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6DB" w:rsidRDefault="00E03A8D">
      <w:r>
        <w:rPr>
          <w:noProof/>
          <w:lang w:eastAsia="ru-RU"/>
        </w:rPr>
        <w:drawing>
          <wp:inline distT="0" distB="0" distL="0" distR="0">
            <wp:extent cx="6368959" cy="8741709"/>
            <wp:effectExtent l="0" t="0" r="0" b="2540"/>
            <wp:docPr id="1" name="Рисунок 1" descr="E:\Desktop\тит\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\тит\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7" cy="8741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A8D" w:rsidRDefault="00E03A8D" w:rsidP="00E03A8D">
      <w:pPr>
        <w:pStyle w:val="a5"/>
        <w:shd w:val="clear" w:color="auto" w:fill="auto"/>
        <w:spacing w:after="0" w:line="322" w:lineRule="exact"/>
        <w:ind w:right="20" w:firstLine="720"/>
        <w:rPr>
          <w:rStyle w:val="1"/>
          <w:color w:val="000000"/>
          <w:sz w:val="26"/>
          <w:szCs w:val="26"/>
        </w:rPr>
      </w:pPr>
    </w:p>
    <w:p w:rsidR="00E03A8D" w:rsidRDefault="00E03A8D" w:rsidP="00E03A8D">
      <w:pPr>
        <w:pStyle w:val="a5"/>
        <w:shd w:val="clear" w:color="auto" w:fill="auto"/>
        <w:spacing w:after="0" w:line="322" w:lineRule="exact"/>
        <w:ind w:right="20" w:firstLine="720"/>
        <w:rPr>
          <w:rStyle w:val="1"/>
          <w:color w:val="000000"/>
          <w:sz w:val="26"/>
          <w:szCs w:val="26"/>
        </w:rPr>
      </w:pPr>
      <w:bookmarkStart w:id="0" w:name="_GoBack"/>
      <w:bookmarkEnd w:id="0"/>
    </w:p>
    <w:p w:rsidR="00E03A8D" w:rsidRPr="006269B2" w:rsidRDefault="00E03A8D" w:rsidP="00E03A8D">
      <w:pPr>
        <w:pStyle w:val="a5"/>
        <w:shd w:val="clear" w:color="auto" w:fill="auto"/>
        <w:spacing w:after="0" w:line="322" w:lineRule="exact"/>
        <w:ind w:right="20" w:firstLine="720"/>
        <w:rPr>
          <w:sz w:val="26"/>
          <w:szCs w:val="26"/>
        </w:rPr>
      </w:pPr>
      <w:r w:rsidRPr="006269B2">
        <w:rPr>
          <w:rStyle w:val="1"/>
          <w:color w:val="000000"/>
          <w:sz w:val="26"/>
          <w:szCs w:val="26"/>
        </w:rPr>
        <w:lastRenderedPageBreak/>
        <w:t>соблюдение баланса интересов школы и работника при урегули</w:t>
      </w:r>
      <w:r w:rsidRPr="006269B2">
        <w:rPr>
          <w:rStyle w:val="1"/>
          <w:color w:val="000000"/>
          <w:sz w:val="26"/>
          <w:szCs w:val="26"/>
        </w:rPr>
        <w:softHyphen/>
        <w:t>ровании конфликта интересов;</w:t>
      </w:r>
    </w:p>
    <w:p w:rsidR="00E03A8D" w:rsidRPr="006269B2" w:rsidRDefault="00E03A8D" w:rsidP="00E03A8D">
      <w:pPr>
        <w:pStyle w:val="a5"/>
        <w:shd w:val="clear" w:color="auto" w:fill="auto"/>
        <w:spacing w:after="300" w:line="322" w:lineRule="exact"/>
        <w:ind w:right="20" w:firstLine="720"/>
        <w:rPr>
          <w:sz w:val="26"/>
          <w:szCs w:val="26"/>
        </w:rPr>
      </w:pPr>
      <w:r w:rsidRPr="006269B2">
        <w:rPr>
          <w:rStyle w:val="1"/>
          <w:color w:val="000000"/>
          <w:sz w:val="26"/>
          <w:szCs w:val="26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школой.</w:t>
      </w:r>
    </w:p>
    <w:p w:rsidR="00E03A8D" w:rsidRPr="006269B2" w:rsidRDefault="00E03A8D" w:rsidP="00E03A8D">
      <w:pPr>
        <w:pStyle w:val="a5"/>
        <w:shd w:val="clear" w:color="auto" w:fill="auto"/>
        <w:tabs>
          <w:tab w:val="left" w:pos="1054"/>
        </w:tabs>
        <w:spacing w:after="0" w:line="322" w:lineRule="exact"/>
        <w:ind w:left="720"/>
        <w:jc w:val="center"/>
        <w:rPr>
          <w:b/>
          <w:sz w:val="26"/>
          <w:szCs w:val="26"/>
        </w:rPr>
      </w:pPr>
      <w:r w:rsidRPr="006269B2">
        <w:rPr>
          <w:rStyle w:val="1"/>
          <w:b/>
          <w:color w:val="000000"/>
          <w:sz w:val="26"/>
          <w:szCs w:val="26"/>
        </w:rPr>
        <w:t>3.Перечень ситуаций конфликта интересов</w:t>
      </w:r>
    </w:p>
    <w:p w:rsidR="00E03A8D" w:rsidRPr="006269B2" w:rsidRDefault="00E03A8D" w:rsidP="00E03A8D">
      <w:pPr>
        <w:pStyle w:val="a5"/>
        <w:shd w:val="clear" w:color="auto" w:fill="auto"/>
        <w:tabs>
          <w:tab w:val="left" w:pos="1054"/>
        </w:tabs>
        <w:spacing w:after="0" w:line="322" w:lineRule="exact"/>
        <w:rPr>
          <w:sz w:val="26"/>
          <w:szCs w:val="26"/>
        </w:rPr>
      </w:pPr>
      <w:r w:rsidRPr="006269B2">
        <w:rPr>
          <w:rStyle w:val="1"/>
          <w:color w:val="000000"/>
          <w:sz w:val="26"/>
          <w:szCs w:val="26"/>
        </w:rPr>
        <w:t xml:space="preserve">    3.1.Ситуации, при которых возникает конфликт интересов:</w:t>
      </w:r>
    </w:p>
    <w:p w:rsidR="00E03A8D" w:rsidRPr="006269B2" w:rsidRDefault="00E03A8D" w:rsidP="00E03A8D">
      <w:pPr>
        <w:pStyle w:val="a5"/>
        <w:shd w:val="clear" w:color="auto" w:fill="auto"/>
        <w:spacing w:after="0" w:line="322" w:lineRule="exact"/>
        <w:ind w:right="20" w:firstLine="720"/>
        <w:rPr>
          <w:sz w:val="26"/>
          <w:szCs w:val="26"/>
        </w:rPr>
      </w:pPr>
      <w:r w:rsidRPr="006269B2">
        <w:rPr>
          <w:rStyle w:val="1"/>
          <w:color w:val="000000"/>
          <w:sz w:val="26"/>
          <w:szCs w:val="26"/>
        </w:rPr>
        <w:t>работник в ходе выполнения своих трудовых обязанностей участвует в принятии решений, которые могут принести материальную или нематериаль</w:t>
      </w:r>
      <w:r w:rsidRPr="006269B2">
        <w:rPr>
          <w:rStyle w:val="1"/>
          <w:color w:val="000000"/>
          <w:sz w:val="26"/>
          <w:szCs w:val="26"/>
        </w:rPr>
        <w:softHyphen/>
        <w:t>ную выгоду лицам, являющимся его родственниками, друзьями или иным ли</w:t>
      </w:r>
      <w:r w:rsidRPr="006269B2">
        <w:rPr>
          <w:rStyle w:val="1"/>
          <w:color w:val="000000"/>
          <w:sz w:val="26"/>
          <w:szCs w:val="26"/>
        </w:rPr>
        <w:softHyphen/>
        <w:t>цам, с которыми связана его личная заинтересованность;</w:t>
      </w:r>
    </w:p>
    <w:p w:rsidR="00E03A8D" w:rsidRPr="006269B2" w:rsidRDefault="00E03A8D" w:rsidP="00E03A8D">
      <w:pPr>
        <w:pStyle w:val="a5"/>
        <w:shd w:val="clear" w:color="auto" w:fill="auto"/>
        <w:spacing w:after="0" w:line="322" w:lineRule="exact"/>
        <w:ind w:right="20" w:firstLine="720"/>
        <w:rPr>
          <w:sz w:val="26"/>
          <w:szCs w:val="26"/>
        </w:rPr>
      </w:pPr>
      <w:r w:rsidRPr="006269B2">
        <w:rPr>
          <w:rStyle w:val="1"/>
          <w:color w:val="000000"/>
          <w:sz w:val="26"/>
          <w:szCs w:val="26"/>
        </w:rPr>
        <w:t>работник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заинтересованность;</w:t>
      </w:r>
    </w:p>
    <w:p w:rsidR="00E03A8D" w:rsidRPr="006269B2" w:rsidRDefault="00E03A8D" w:rsidP="00E03A8D">
      <w:pPr>
        <w:pStyle w:val="a5"/>
        <w:shd w:val="clear" w:color="auto" w:fill="auto"/>
        <w:spacing w:after="0" w:line="322" w:lineRule="exact"/>
        <w:ind w:right="20" w:firstLine="720"/>
        <w:rPr>
          <w:sz w:val="26"/>
          <w:szCs w:val="26"/>
        </w:rPr>
      </w:pPr>
      <w:r w:rsidRPr="006269B2">
        <w:rPr>
          <w:rStyle w:val="1"/>
          <w:color w:val="000000"/>
          <w:sz w:val="26"/>
          <w:szCs w:val="26"/>
        </w:rPr>
        <w:t>работник или иное лицо, с которым связана личная заинтересованность работника, выполняет или намерен выполнять оплачиваемую работу в дру</w:t>
      </w:r>
      <w:r w:rsidRPr="006269B2">
        <w:rPr>
          <w:rStyle w:val="1"/>
          <w:color w:val="000000"/>
          <w:sz w:val="26"/>
          <w:szCs w:val="26"/>
        </w:rPr>
        <w:softHyphen/>
        <w:t>гой организации, имеющей деловые отношения со школой, намереваю</w:t>
      </w:r>
      <w:r w:rsidRPr="006269B2">
        <w:rPr>
          <w:rStyle w:val="1"/>
          <w:color w:val="000000"/>
          <w:sz w:val="26"/>
          <w:szCs w:val="26"/>
        </w:rPr>
        <w:softHyphen/>
        <w:t>щейся установить такие отношения;</w:t>
      </w:r>
    </w:p>
    <w:p w:rsidR="00E03A8D" w:rsidRPr="006269B2" w:rsidRDefault="00E03A8D" w:rsidP="00E03A8D">
      <w:pPr>
        <w:pStyle w:val="a5"/>
        <w:shd w:val="clear" w:color="auto" w:fill="auto"/>
        <w:spacing w:after="0" w:line="322" w:lineRule="exact"/>
        <w:ind w:right="20" w:firstLine="720"/>
        <w:rPr>
          <w:sz w:val="26"/>
          <w:szCs w:val="26"/>
        </w:rPr>
      </w:pPr>
      <w:r w:rsidRPr="006269B2">
        <w:rPr>
          <w:rStyle w:val="1"/>
          <w:color w:val="000000"/>
          <w:sz w:val="26"/>
          <w:szCs w:val="26"/>
        </w:rPr>
        <w:t>работник или иное лицо, с которым связана личная заинтересованность работника, получает материальные блага или услуги от иной организации, которая имеет деловые отношения со школой, намеревается установить такие отношения;</w:t>
      </w:r>
    </w:p>
    <w:p w:rsidR="00E03A8D" w:rsidRPr="006269B2" w:rsidRDefault="00E03A8D" w:rsidP="00E03A8D">
      <w:pPr>
        <w:pStyle w:val="a5"/>
        <w:shd w:val="clear" w:color="auto" w:fill="auto"/>
        <w:spacing w:after="0" w:line="322" w:lineRule="exact"/>
        <w:ind w:right="20" w:firstLine="720"/>
        <w:rPr>
          <w:sz w:val="26"/>
          <w:szCs w:val="26"/>
        </w:rPr>
      </w:pPr>
      <w:r w:rsidRPr="006269B2">
        <w:rPr>
          <w:rStyle w:val="1"/>
          <w:color w:val="000000"/>
          <w:sz w:val="26"/>
          <w:szCs w:val="26"/>
        </w:rPr>
        <w:t>работник или иное лицо, с которым связана личная заинтересованность работника, получает дорогостоящие подарки от своего подчиненного или иного работника школы, в отношении которого работник выполняет контрольные функции;</w:t>
      </w:r>
    </w:p>
    <w:p w:rsidR="00E03A8D" w:rsidRPr="006269B2" w:rsidRDefault="00E03A8D" w:rsidP="00E03A8D">
      <w:pPr>
        <w:pStyle w:val="a5"/>
        <w:shd w:val="clear" w:color="auto" w:fill="auto"/>
        <w:spacing w:after="0" w:line="322" w:lineRule="exact"/>
        <w:ind w:right="20" w:firstLine="720"/>
        <w:rPr>
          <w:sz w:val="26"/>
          <w:szCs w:val="26"/>
        </w:rPr>
      </w:pPr>
      <w:r w:rsidRPr="006269B2">
        <w:rPr>
          <w:rStyle w:val="1"/>
          <w:color w:val="000000"/>
          <w:sz w:val="26"/>
          <w:szCs w:val="26"/>
        </w:rPr>
        <w:t>работник использует информацию, ставшую ему известной в ходе вы</w:t>
      </w:r>
      <w:r w:rsidRPr="006269B2">
        <w:rPr>
          <w:rStyle w:val="1"/>
          <w:color w:val="000000"/>
          <w:sz w:val="26"/>
          <w:szCs w:val="26"/>
        </w:rPr>
        <w:softHyphen/>
        <w:t>полнения трудовых обязанностей, для получения выгоды или преимуще</w:t>
      </w:r>
      <w:proofErr w:type="gramStart"/>
      <w:r w:rsidRPr="006269B2">
        <w:rPr>
          <w:rStyle w:val="1"/>
          <w:color w:val="000000"/>
          <w:sz w:val="26"/>
          <w:szCs w:val="26"/>
        </w:rPr>
        <w:t>ств дл</w:t>
      </w:r>
      <w:proofErr w:type="gramEnd"/>
      <w:r w:rsidRPr="006269B2">
        <w:rPr>
          <w:rStyle w:val="1"/>
          <w:color w:val="000000"/>
          <w:sz w:val="26"/>
          <w:szCs w:val="26"/>
        </w:rPr>
        <w:t>я себя или иного лица, с которым связана личная заинтересованность ра</w:t>
      </w:r>
      <w:r w:rsidRPr="006269B2">
        <w:rPr>
          <w:rStyle w:val="1"/>
          <w:color w:val="000000"/>
          <w:sz w:val="26"/>
          <w:szCs w:val="26"/>
        </w:rPr>
        <w:softHyphen/>
        <w:t>ботника;</w:t>
      </w:r>
    </w:p>
    <w:p w:rsidR="00E03A8D" w:rsidRPr="006269B2" w:rsidRDefault="00E03A8D" w:rsidP="00E03A8D">
      <w:pPr>
        <w:pStyle w:val="a5"/>
        <w:shd w:val="clear" w:color="auto" w:fill="auto"/>
        <w:spacing w:after="0" w:line="322" w:lineRule="exact"/>
        <w:ind w:right="20" w:firstLine="720"/>
        <w:rPr>
          <w:sz w:val="26"/>
          <w:szCs w:val="26"/>
        </w:rPr>
      </w:pPr>
      <w:r w:rsidRPr="006269B2">
        <w:rPr>
          <w:rStyle w:val="1"/>
          <w:color w:val="000000"/>
          <w:sz w:val="26"/>
          <w:szCs w:val="26"/>
        </w:rPr>
        <w:t>работник в ходе выполнения своих трудовых обязанностей на своем рабочем месте выполняет другую работу, которая приносит ему материаль</w:t>
      </w:r>
      <w:r w:rsidRPr="006269B2">
        <w:rPr>
          <w:rStyle w:val="1"/>
          <w:color w:val="000000"/>
          <w:sz w:val="26"/>
          <w:szCs w:val="26"/>
        </w:rPr>
        <w:softHyphen/>
        <w:t>ную выгоду;</w:t>
      </w:r>
    </w:p>
    <w:p w:rsidR="00E03A8D" w:rsidRPr="006269B2" w:rsidRDefault="00E03A8D" w:rsidP="00E03A8D">
      <w:pPr>
        <w:pStyle w:val="a5"/>
        <w:shd w:val="clear" w:color="auto" w:fill="auto"/>
        <w:spacing w:after="0" w:line="322" w:lineRule="exact"/>
        <w:ind w:right="20" w:firstLine="720"/>
        <w:rPr>
          <w:sz w:val="26"/>
          <w:szCs w:val="26"/>
        </w:rPr>
      </w:pPr>
      <w:r w:rsidRPr="006269B2">
        <w:rPr>
          <w:rStyle w:val="1"/>
          <w:color w:val="000000"/>
          <w:sz w:val="26"/>
          <w:szCs w:val="26"/>
        </w:rPr>
        <w:t>работник использует помещения учреждения в целях личного обогаще</w:t>
      </w:r>
      <w:r w:rsidRPr="006269B2">
        <w:rPr>
          <w:rStyle w:val="1"/>
          <w:color w:val="000000"/>
          <w:sz w:val="26"/>
          <w:szCs w:val="26"/>
        </w:rPr>
        <w:softHyphen/>
        <w:t>ния;</w:t>
      </w:r>
    </w:p>
    <w:p w:rsidR="00E03A8D" w:rsidRPr="006269B2" w:rsidRDefault="00E03A8D" w:rsidP="00E03A8D">
      <w:pPr>
        <w:pStyle w:val="a5"/>
        <w:shd w:val="clear" w:color="auto" w:fill="auto"/>
        <w:spacing w:after="0" w:line="322" w:lineRule="exact"/>
        <w:ind w:right="20" w:firstLine="720"/>
        <w:rPr>
          <w:sz w:val="26"/>
          <w:szCs w:val="26"/>
        </w:rPr>
      </w:pPr>
      <w:r w:rsidRPr="006269B2">
        <w:rPr>
          <w:rStyle w:val="1"/>
          <w:color w:val="000000"/>
          <w:sz w:val="26"/>
          <w:szCs w:val="26"/>
        </w:rPr>
        <w:t>работник использует имя школы или ходатайствует от имени школы в целях личного обогащения.</w:t>
      </w:r>
    </w:p>
    <w:p w:rsidR="00E03A8D" w:rsidRPr="006269B2" w:rsidRDefault="00E03A8D" w:rsidP="00E03A8D">
      <w:pPr>
        <w:pStyle w:val="a5"/>
        <w:shd w:val="clear" w:color="auto" w:fill="auto"/>
        <w:tabs>
          <w:tab w:val="left" w:pos="1054"/>
        </w:tabs>
        <w:spacing w:after="0" w:line="322" w:lineRule="exact"/>
        <w:ind w:right="20"/>
        <w:rPr>
          <w:rStyle w:val="1"/>
          <w:color w:val="000000"/>
          <w:sz w:val="26"/>
          <w:szCs w:val="26"/>
        </w:rPr>
      </w:pPr>
      <w:r w:rsidRPr="006269B2">
        <w:rPr>
          <w:rStyle w:val="1"/>
          <w:color w:val="000000"/>
          <w:sz w:val="26"/>
          <w:szCs w:val="26"/>
        </w:rPr>
        <w:tab/>
        <w:t>3.2.Приведенный перечень ситуаций конфликта интересов не является исчерпывающим. Возможность других ситуаций конфликта интересов рассматривается при их возникновении.</w:t>
      </w:r>
    </w:p>
    <w:p w:rsidR="00E03A8D" w:rsidRPr="006269B2" w:rsidRDefault="00E03A8D" w:rsidP="00E03A8D">
      <w:pPr>
        <w:pStyle w:val="a5"/>
        <w:shd w:val="clear" w:color="auto" w:fill="auto"/>
        <w:tabs>
          <w:tab w:val="left" w:pos="1054"/>
        </w:tabs>
        <w:spacing w:after="0" w:line="322" w:lineRule="exact"/>
        <w:ind w:right="20"/>
        <w:rPr>
          <w:sz w:val="26"/>
          <w:szCs w:val="26"/>
        </w:rPr>
      </w:pPr>
    </w:p>
    <w:p w:rsidR="00E03A8D" w:rsidRPr="006269B2" w:rsidRDefault="00E03A8D" w:rsidP="00E03A8D">
      <w:pPr>
        <w:pStyle w:val="a5"/>
        <w:shd w:val="clear" w:color="auto" w:fill="auto"/>
        <w:tabs>
          <w:tab w:val="left" w:pos="1279"/>
        </w:tabs>
        <w:spacing w:after="0" w:line="322" w:lineRule="exact"/>
        <w:ind w:left="760" w:right="20"/>
        <w:jc w:val="center"/>
        <w:rPr>
          <w:b/>
          <w:sz w:val="26"/>
          <w:szCs w:val="26"/>
        </w:rPr>
      </w:pPr>
      <w:r w:rsidRPr="006269B2">
        <w:rPr>
          <w:rStyle w:val="1"/>
          <w:b/>
          <w:color w:val="000000"/>
          <w:sz w:val="26"/>
          <w:szCs w:val="26"/>
        </w:rPr>
        <w:t>4.Обязанности работников в связи с раскрытием и урегулированием конфликта интересов</w:t>
      </w:r>
    </w:p>
    <w:p w:rsidR="00E03A8D" w:rsidRPr="006269B2" w:rsidRDefault="00E03A8D" w:rsidP="00E03A8D">
      <w:pPr>
        <w:pStyle w:val="a5"/>
        <w:shd w:val="clear" w:color="auto" w:fill="auto"/>
        <w:tabs>
          <w:tab w:val="left" w:pos="1143"/>
        </w:tabs>
        <w:spacing w:after="0" w:line="322" w:lineRule="exact"/>
        <w:rPr>
          <w:sz w:val="26"/>
          <w:szCs w:val="26"/>
        </w:rPr>
      </w:pPr>
      <w:r w:rsidRPr="006269B2">
        <w:rPr>
          <w:rStyle w:val="1"/>
          <w:color w:val="000000"/>
          <w:sz w:val="26"/>
          <w:szCs w:val="26"/>
        </w:rPr>
        <w:t xml:space="preserve">     4.1.Работники школы обязаны:</w:t>
      </w:r>
    </w:p>
    <w:p w:rsidR="00E03A8D" w:rsidRPr="006269B2" w:rsidRDefault="00E03A8D" w:rsidP="00E03A8D">
      <w:pPr>
        <w:pStyle w:val="a5"/>
        <w:shd w:val="clear" w:color="auto" w:fill="auto"/>
        <w:spacing w:after="0" w:line="322" w:lineRule="exact"/>
        <w:ind w:left="20" w:right="20" w:firstLine="740"/>
        <w:rPr>
          <w:sz w:val="26"/>
          <w:szCs w:val="26"/>
        </w:rPr>
      </w:pPr>
      <w:r w:rsidRPr="006269B2">
        <w:rPr>
          <w:rStyle w:val="1"/>
          <w:color w:val="000000"/>
          <w:sz w:val="26"/>
          <w:szCs w:val="26"/>
        </w:rPr>
        <w:t>при принятии решений по деловым вопросам и выполнении своих тру</w:t>
      </w:r>
      <w:r w:rsidRPr="006269B2">
        <w:rPr>
          <w:rStyle w:val="1"/>
          <w:color w:val="000000"/>
          <w:sz w:val="26"/>
          <w:szCs w:val="26"/>
        </w:rPr>
        <w:softHyphen/>
        <w:t>довых обязанностей руководствоваться интересами школы - без учета своих личных интересов, интересов своих родственников и друзей;</w:t>
      </w:r>
    </w:p>
    <w:p w:rsidR="00E03A8D" w:rsidRPr="006269B2" w:rsidRDefault="00E03A8D" w:rsidP="00E03A8D">
      <w:pPr>
        <w:pStyle w:val="a5"/>
        <w:shd w:val="clear" w:color="auto" w:fill="auto"/>
        <w:spacing w:after="0" w:line="322" w:lineRule="exact"/>
        <w:ind w:left="20" w:right="20" w:firstLine="740"/>
        <w:rPr>
          <w:sz w:val="26"/>
          <w:szCs w:val="26"/>
        </w:rPr>
      </w:pPr>
      <w:r w:rsidRPr="006269B2">
        <w:rPr>
          <w:rStyle w:val="1"/>
          <w:color w:val="000000"/>
          <w:sz w:val="26"/>
          <w:szCs w:val="26"/>
        </w:rPr>
        <w:t xml:space="preserve">избегать (по возможности) ситуаций и обстоятельств, которые могут </w:t>
      </w:r>
      <w:r w:rsidRPr="006269B2">
        <w:rPr>
          <w:rStyle w:val="1"/>
          <w:color w:val="000000"/>
          <w:sz w:val="26"/>
          <w:szCs w:val="26"/>
        </w:rPr>
        <w:lastRenderedPageBreak/>
        <w:t>привести к конфликту интересов;</w:t>
      </w:r>
    </w:p>
    <w:p w:rsidR="00E03A8D" w:rsidRPr="006269B2" w:rsidRDefault="00E03A8D" w:rsidP="00E03A8D">
      <w:pPr>
        <w:pStyle w:val="a5"/>
        <w:shd w:val="clear" w:color="auto" w:fill="auto"/>
        <w:spacing w:after="0" w:line="322" w:lineRule="exact"/>
        <w:ind w:left="20" w:right="20" w:firstLine="740"/>
        <w:rPr>
          <w:sz w:val="26"/>
          <w:szCs w:val="26"/>
        </w:rPr>
      </w:pPr>
      <w:r w:rsidRPr="006269B2">
        <w:rPr>
          <w:rStyle w:val="1"/>
          <w:color w:val="000000"/>
          <w:sz w:val="26"/>
          <w:szCs w:val="26"/>
        </w:rPr>
        <w:t>раскрывать возникший (реальный) или потенциальный конфликт ин</w:t>
      </w:r>
      <w:r w:rsidRPr="006269B2">
        <w:rPr>
          <w:rStyle w:val="1"/>
          <w:color w:val="000000"/>
          <w:sz w:val="26"/>
          <w:szCs w:val="26"/>
        </w:rPr>
        <w:softHyphen/>
        <w:t>тересов;</w:t>
      </w:r>
    </w:p>
    <w:p w:rsidR="00E03A8D" w:rsidRPr="006269B2" w:rsidRDefault="00E03A8D" w:rsidP="00E03A8D">
      <w:pPr>
        <w:pStyle w:val="a5"/>
        <w:shd w:val="clear" w:color="auto" w:fill="auto"/>
        <w:spacing w:line="322" w:lineRule="exact"/>
        <w:ind w:left="20" w:firstLine="740"/>
        <w:rPr>
          <w:sz w:val="26"/>
          <w:szCs w:val="26"/>
        </w:rPr>
      </w:pPr>
      <w:r w:rsidRPr="006269B2">
        <w:rPr>
          <w:rStyle w:val="1"/>
          <w:color w:val="000000"/>
          <w:sz w:val="26"/>
          <w:szCs w:val="26"/>
        </w:rPr>
        <w:t>содействовать урегулированию возникшего конфликта интересов.</w:t>
      </w:r>
    </w:p>
    <w:p w:rsidR="00E03A8D" w:rsidRPr="006269B2" w:rsidRDefault="00E03A8D" w:rsidP="00E03A8D">
      <w:pPr>
        <w:pStyle w:val="a5"/>
        <w:shd w:val="clear" w:color="auto" w:fill="auto"/>
        <w:tabs>
          <w:tab w:val="left" w:pos="1143"/>
        </w:tabs>
        <w:spacing w:after="0" w:line="322" w:lineRule="exact"/>
        <w:ind w:left="760" w:right="20"/>
        <w:jc w:val="center"/>
        <w:rPr>
          <w:rStyle w:val="1"/>
          <w:b/>
          <w:color w:val="000000"/>
          <w:sz w:val="26"/>
          <w:szCs w:val="26"/>
        </w:rPr>
      </w:pPr>
      <w:r w:rsidRPr="006269B2">
        <w:rPr>
          <w:rStyle w:val="1"/>
          <w:b/>
          <w:color w:val="000000"/>
          <w:sz w:val="26"/>
          <w:szCs w:val="26"/>
        </w:rPr>
        <w:t xml:space="preserve">5.Порядок раскрытия конфликта интересов и порядок его урегулирования.  Способы разрешения возникшего </w:t>
      </w:r>
    </w:p>
    <w:p w:rsidR="00E03A8D" w:rsidRPr="006269B2" w:rsidRDefault="00E03A8D" w:rsidP="00E03A8D">
      <w:pPr>
        <w:pStyle w:val="a5"/>
        <w:shd w:val="clear" w:color="auto" w:fill="auto"/>
        <w:tabs>
          <w:tab w:val="left" w:pos="1143"/>
        </w:tabs>
        <w:spacing w:after="0" w:line="322" w:lineRule="exact"/>
        <w:ind w:left="760" w:right="20"/>
        <w:jc w:val="center"/>
        <w:rPr>
          <w:b/>
          <w:color w:val="000000"/>
          <w:sz w:val="26"/>
          <w:szCs w:val="26"/>
        </w:rPr>
      </w:pPr>
      <w:r w:rsidRPr="006269B2">
        <w:rPr>
          <w:rStyle w:val="1"/>
          <w:b/>
          <w:color w:val="000000"/>
          <w:sz w:val="26"/>
          <w:szCs w:val="26"/>
        </w:rPr>
        <w:t>конфликта интересов.</w:t>
      </w:r>
    </w:p>
    <w:p w:rsidR="00E03A8D" w:rsidRPr="006269B2" w:rsidRDefault="00E03A8D" w:rsidP="00E03A8D">
      <w:pPr>
        <w:pStyle w:val="a5"/>
        <w:shd w:val="clear" w:color="auto" w:fill="auto"/>
        <w:tabs>
          <w:tab w:val="left" w:pos="1143"/>
        </w:tabs>
        <w:spacing w:after="0" w:line="322" w:lineRule="exact"/>
        <w:ind w:right="20"/>
        <w:rPr>
          <w:sz w:val="26"/>
          <w:szCs w:val="26"/>
        </w:rPr>
      </w:pPr>
      <w:r w:rsidRPr="006269B2">
        <w:rPr>
          <w:rStyle w:val="1"/>
          <w:color w:val="000000"/>
          <w:sz w:val="26"/>
          <w:szCs w:val="26"/>
        </w:rPr>
        <w:t xml:space="preserve">     5.1.Раскрытие сведений о конфликте интересов осуществляется по мере возникновения ситуаций конфликта интересов.</w:t>
      </w:r>
    </w:p>
    <w:p w:rsidR="00E03A8D" w:rsidRPr="006269B2" w:rsidRDefault="00E03A8D" w:rsidP="00E03A8D">
      <w:pPr>
        <w:pStyle w:val="a5"/>
        <w:shd w:val="clear" w:color="auto" w:fill="auto"/>
        <w:tabs>
          <w:tab w:val="left" w:pos="1279"/>
        </w:tabs>
        <w:spacing w:after="0" w:line="322" w:lineRule="exact"/>
        <w:ind w:right="20"/>
        <w:rPr>
          <w:sz w:val="26"/>
          <w:szCs w:val="26"/>
        </w:rPr>
      </w:pPr>
      <w:r w:rsidRPr="006269B2">
        <w:rPr>
          <w:rStyle w:val="1"/>
          <w:color w:val="000000"/>
          <w:sz w:val="26"/>
          <w:szCs w:val="26"/>
        </w:rPr>
        <w:t xml:space="preserve">     5.2.Раскрытие сведений о конфликте интересов осуществляется в письменном виде.</w:t>
      </w:r>
    </w:p>
    <w:p w:rsidR="00E03A8D" w:rsidRPr="006269B2" w:rsidRDefault="00E03A8D" w:rsidP="00E03A8D">
      <w:pPr>
        <w:pStyle w:val="a5"/>
        <w:shd w:val="clear" w:color="auto" w:fill="auto"/>
        <w:tabs>
          <w:tab w:val="left" w:pos="1279"/>
        </w:tabs>
        <w:spacing w:after="0" w:line="322" w:lineRule="exact"/>
        <w:ind w:right="20"/>
        <w:rPr>
          <w:sz w:val="26"/>
          <w:szCs w:val="26"/>
        </w:rPr>
      </w:pPr>
      <w:r w:rsidRPr="006269B2">
        <w:rPr>
          <w:rStyle w:val="1"/>
          <w:color w:val="000000"/>
          <w:sz w:val="26"/>
          <w:szCs w:val="26"/>
        </w:rPr>
        <w:t xml:space="preserve">     5.3.Школа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E03A8D" w:rsidRPr="006269B2" w:rsidRDefault="00E03A8D" w:rsidP="00E03A8D">
      <w:pPr>
        <w:pStyle w:val="a5"/>
        <w:shd w:val="clear" w:color="auto" w:fill="auto"/>
        <w:tabs>
          <w:tab w:val="left" w:pos="1143"/>
        </w:tabs>
        <w:spacing w:after="0" w:line="322" w:lineRule="exact"/>
        <w:ind w:right="20"/>
        <w:rPr>
          <w:sz w:val="26"/>
          <w:szCs w:val="26"/>
        </w:rPr>
      </w:pPr>
      <w:r w:rsidRPr="006269B2">
        <w:rPr>
          <w:rStyle w:val="1"/>
          <w:color w:val="000000"/>
          <w:sz w:val="26"/>
          <w:szCs w:val="26"/>
        </w:rPr>
        <w:t xml:space="preserve">     5.4.Поступившая информация проверяется с целью оценки серьезности возникающих для учреждения рисков и выбора наиболее подходящей формы урегулирования конфликта интересов.</w:t>
      </w:r>
    </w:p>
    <w:p w:rsidR="00E03A8D" w:rsidRPr="006269B2" w:rsidRDefault="00E03A8D" w:rsidP="00E03A8D">
      <w:pPr>
        <w:pStyle w:val="a5"/>
        <w:shd w:val="clear" w:color="auto" w:fill="auto"/>
        <w:tabs>
          <w:tab w:val="left" w:pos="1279"/>
        </w:tabs>
        <w:spacing w:after="0" w:line="322" w:lineRule="exact"/>
        <w:ind w:right="20"/>
        <w:rPr>
          <w:sz w:val="26"/>
          <w:szCs w:val="26"/>
        </w:rPr>
      </w:pPr>
      <w:r w:rsidRPr="006269B2">
        <w:rPr>
          <w:rStyle w:val="1"/>
          <w:color w:val="000000"/>
          <w:sz w:val="26"/>
          <w:szCs w:val="26"/>
        </w:rPr>
        <w:t xml:space="preserve">     5.5.В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 или что конфликт интересов имеет место быть.</w:t>
      </w:r>
    </w:p>
    <w:p w:rsidR="00E03A8D" w:rsidRPr="006269B2" w:rsidRDefault="00E03A8D" w:rsidP="00E03A8D">
      <w:pPr>
        <w:pStyle w:val="a5"/>
        <w:shd w:val="clear" w:color="auto" w:fill="auto"/>
        <w:tabs>
          <w:tab w:val="left" w:pos="1279"/>
        </w:tabs>
        <w:spacing w:after="0" w:line="322" w:lineRule="exact"/>
        <w:ind w:right="20"/>
        <w:rPr>
          <w:sz w:val="26"/>
          <w:szCs w:val="26"/>
        </w:rPr>
      </w:pPr>
      <w:r w:rsidRPr="006269B2">
        <w:rPr>
          <w:rStyle w:val="1"/>
          <w:color w:val="000000"/>
          <w:sz w:val="26"/>
          <w:szCs w:val="26"/>
        </w:rPr>
        <w:t xml:space="preserve">     5.6.Учреждение может использовать различные способы разрешения конфликта интересов, в том числе:</w:t>
      </w:r>
    </w:p>
    <w:p w:rsidR="00E03A8D" w:rsidRPr="006269B2" w:rsidRDefault="00E03A8D" w:rsidP="00E03A8D">
      <w:pPr>
        <w:pStyle w:val="a5"/>
        <w:shd w:val="clear" w:color="auto" w:fill="auto"/>
        <w:spacing w:after="0" w:line="322" w:lineRule="exact"/>
        <w:ind w:left="20" w:right="20" w:firstLine="740"/>
        <w:rPr>
          <w:sz w:val="26"/>
          <w:szCs w:val="26"/>
        </w:rPr>
      </w:pPr>
      <w:r w:rsidRPr="006269B2">
        <w:rPr>
          <w:rStyle w:val="1"/>
          <w:color w:val="000000"/>
          <w:sz w:val="26"/>
          <w:szCs w:val="26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E03A8D" w:rsidRPr="006269B2" w:rsidRDefault="00E03A8D" w:rsidP="00E03A8D">
      <w:pPr>
        <w:pStyle w:val="a5"/>
        <w:shd w:val="clear" w:color="auto" w:fill="auto"/>
        <w:spacing w:after="0" w:line="322" w:lineRule="exact"/>
        <w:ind w:left="20" w:right="20" w:firstLine="740"/>
        <w:rPr>
          <w:sz w:val="26"/>
          <w:szCs w:val="26"/>
        </w:rPr>
      </w:pPr>
      <w:r w:rsidRPr="006269B2">
        <w:rPr>
          <w:rStyle w:val="1"/>
          <w:color w:val="000000"/>
          <w:sz w:val="26"/>
          <w:szCs w:val="26"/>
        </w:rPr>
        <w:t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E03A8D" w:rsidRPr="006269B2" w:rsidRDefault="00E03A8D" w:rsidP="00E03A8D">
      <w:pPr>
        <w:pStyle w:val="a5"/>
        <w:shd w:val="clear" w:color="auto" w:fill="auto"/>
        <w:spacing w:after="0" w:line="322" w:lineRule="exact"/>
        <w:ind w:left="20" w:firstLine="740"/>
        <w:rPr>
          <w:sz w:val="26"/>
          <w:szCs w:val="26"/>
        </w:rPr>
      </w:pPr>
      <w:r w:rsidRPr="006269B2">
        <w:rPr>
          <w:rStyle w:val="1"/>
          <w:color w:val="000000"/>
          <w:sz w:val="26"/>
          <w:szCs w:val="26"/>
        </w:rPr>
        <w:t>пересмотр и изменение функциональных обязанностей работника;</w:t>
      </w:r>
    </w:p>
    <w:p w:rsidR="00E03A8D" w:rsidRPr="006269B2" w:rsidRDefault="00E03A8D" w:rsidP="00E03A8D">
      <w:pPr>
        <w:pStyle w:val="a5"/>
        <w:shd w:val="clear" w:color="auto" w:fill="auto"/>
        <w:spacing w:after="0" w:line="322" w:lineRule="exact"/>
        <w:ind w:left="20" w:right="20" w:firstLine="740"/>
        <w:rPr>
          <w:sz w:val="26"/>
          <w:szCs w:val="26"/>
        </w:rPr>
      </w:pPr>
      <w:r w:rsidRPr="006269B2">
        <w:rPr>
          <w:rStyle w:val="1"/>
          <w:color w:val="000000"/>
          <w:sz w:val="26"/>
          <w:szCs w:val="26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E03A8D" w:rsidRPr="006269B2" w:rsidRDefault="00E03A8D" w:rsidP="00E03A8D">
      <w:pPr>
        <w:pStyle w:val="a5"/>
        <w:shd w:val="clear" w:color="auto" w:fill="auto"/>
        <w:spacing w:after="0" w:line="322" w:lineRule="exact"/>
        <w:ind w:left="20" w:right="20" w:firstLine="740"/>
        <w:rPr>
          <w:sz w:val="26"/>
          <w:szCs w:val="26"/>
        </w:rPr>
      </w:pPr>
      <w:r w:rsidRPr="006269B2">
        <w:rPr>
          <w:rStyle w:val="1"/>
          <w:color w:val="000000"/>
          <w:sz w:val="26"/>
          <w:szCs w:val="26"/>
        </w:rPr>
        <w:t>отказ работника от своего личного интереса, порождающего конфликт с интересами учреждения;</w:t>
      </w:r>
    </w:p>
    <w:p w:rsidR="00E03A8D" w:rsidRPr="006269B2" w:rsidRDefault="00E03A8D" w:rsidP="00E03A8D">
      <w:pPr>
        <w:pStyle w:val="a5"/>
        <w:shd w:val="clear" w:color="auto" w:fill="auto"/>
        <w:spacing w:after="0" w:line="322" w:lineRule="exact"/>
        <w:ind w:left="20" w:firstLine="740"/>
        <w:rPr>
          <w:sz w:val="26"/>
          <w:szCs w:val="26"/>
        </w:rPr>
      </w:pPr>
      <w:r w:rsidRPr="006269B2">
        <w:rPr>
          <w:rStyle w:val="1"/>
          <w:color w:val="000000"/>
          <w:sz w:val="26"/>
          <w:szCs w:val="26"/>
        </w:rPr>
        <w:t>увольнение работника по инициативе работника;</w:t>
      </w:r>
    </w:p>
    <w:p w:rsidR="00E03A8D" w:rsidRPr="006269B2" w:rsidRDefault="00E03A8D" w:rsidP="00E03A8D">
      <w:pPr>
        <w:pStyle w:val="a5"/>
        <w:shd w:val="clear" w:color="auto" w:fill="auto"/>
        <w:spacing w:after="0" w:line="322" w:lineRule="exact"/>
        <w:ind w:left="20" w:right="20" w:firstLine="740"/>
        <w:rPr>
          <w:sz w:val="26"/>
          <w:szCs w:val="26"/>
        </w:rPr>
      </w:pPr>
      <w:r w:rsidRPr="006269B2">
        <w:rPr>
          <w:rStyle w:val="1"/>
          <w:color w:val="000000"/>
          <w:sz w:val="26"/>
          <w:szCs w:val="26"/>
        </w:rPr>
        <w:t>увольнение работника по инициативе работодателя за совершение дис</w:t>
      </w:r>
      <w:r w:rsidRPr="006269B2">
        <w:rPr>
          <w:rStyle w:val="1"/>
          <w:color w:val="000000"/>
          <w:sz w:val="26"/>
          <w:szCs w:val="26"/>
        </w:rPr>
        <w:softHyphen/>
        <w:t>циплинарного проступка, то есть за неисполнение или ненадлежащее испол</w:t>
      </w:r>
      <w:r w:rsidRPr="006269B2">
        <w:rPr>
          <w:rStyle w:val="1"/>
          <w:color w:val="000000"/>
          <w:sz w:val="26"/>
          <w:szCs w:val="26"/>
        </w:rPr>
        <w:softHyphen/>
        <w:t>нение работником по его вине возложенных на него трудовых обязанностей и т.д.</w:t>
      </w:r>
    </w:p>
    <w:p w:rsidR="00E03A8D" w:rsidRPr="006269B2" w:rsidRDefault="00E03A8D" w:rsidP="00E03A8D">
      <w:pPr>
        <w:pStyle w:val="a5"/>
        <w:shd w:val="clear" w:color="auto" w:fill="auto"/>
        <w:tabs>
          <w:tab w:val="left" w:pos="1190"/>
        </w:tabs>
        <w:spacing w:after="0" w:line="322" w:lineRule="exact"/>
        <w:ind w:right="20"/>
        <w:rPr>
          <w:sz w:val="26"/>
          <w:szCs w:val="26"/>
        </w:rPr>
      </w:pPr>
      <w:r w:rsidRPr="006269B2">
        <w:rPr>
          <w:rStyle w:val="1"/>
          <w:color w:val="000000"/>
          <w:sz w:val="26"/>
          <w:szCs w:val="26"/>
        </w:rPr>
        <w:t xml:space="preserve">     5.7.Приведенный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E03A8D" w:rsidRPr="006269B2" w:rsidRDefault="00E03A8D" w:rsidP="00E03A8D">
      <w:pPr>
        <w:pStyle w:val="a5"/>
        <w:shd w:val="clear" w:color="auto" w:fill="auto"/>
        <w:tabs>
          <w:tab w:val="left" w:pos="1190"/>
        </w:tabs>
        <w:spacing w:after="0" w:line="322" w:lineRule="exact"/>
        <w:ind w:right="20"/>
        <w:rPr>
          <w:sz w:val="26"/>
          <w:szCs w:val="26"/>
        </w:rPr>
      </w:pPr>
      <w:r w:rsidRPr="006269B2">
        <w:rPr>
          <w:rStyle w:val="1"/>
          <w:color w:val="000000"/>
          <w:sz w:val="26"/>
          <w:szCs w:val="26"/>
        </w:rPr>
        <w:t xml:space="preserve">     5.8.При разрешении имеющегося конфликта интересов выбирается преимущественно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:rsidR="00E03A8D" w:rsidRPr="006269B2" w:rsidRDefault="00E03A8D" w:rsidP="00E03A8D">
      <w:pPr>
        <w:pStyle w:val="a5"/>
        <w:shd w:val="clear" w:color="auto" w:fill="auto"/>
        <w:tabs>
          <w:tab w:val="left" w:pos="1190"/>
        </w:tabs>
        <w:spacing w:after="0" w:line="322" w:lineRule="exact"/>
        <w:ind w:right="20"/>
        <w:rPr>
          <w:sz w:val="26"/>
          <w:szCs w:val="26"/>
        </w:rPr>
      </w:pPr>
      <w:r w:rsidRPr="006269B2">
        <w:rPr>
          <w:rStyle w:val="1"/>
          <w:color w:val="000000"/>
          <w:sz w:val="26"/>
          <w:szCs w:val="26"/>
        </w:rPr>
        <w:lastRenderedPageBreak/>
        <w:t xml:space="preserve">     5.9.При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школы.</w:t>
      </w:r>
    </w:p>
    <w:p w:rsidR="00E03A8D" w:rsidRDefault="00E03A8D"/>
    <w:sectPr w:rsidR="00E03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A8D"/>
    <w:rsid w:val="008C26DB"/>
    <w:rsid w:val="00E0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A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A8D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link w:val="a5"/>
    <w:uiPriority w:val="99"/>
    <w:locked/>
    <w:rsid w:val="00E03A8D"/>
    <w:rPr>
      <w:rFonts w:cs="Times New Roman"/>
      <w:sz w:val="27"/>
      <w:szCs w:val="27"/>
      <w:shd w:val="clear" w:color="auto" w:fill="FFFFFF"/>
    </w:rPr>
  </w:style>
  <w:style w:type="paragraph" w:styleId="a5">
    <w:name w:val="Body Text"/>
    <w:basedOn w:val="a"/>
    <w:link w:val="1"/>
    <w:uiPriority w:val="99"/>
    <w:rsid w:val="00E03A8D"/>
    <w:pPr>
      <w:widowControl w:val="0"/>
      <w:shd w:val="clear" w:color="auto" w:fill="FFFFFF"/>
      <w:spacing w:after="240" w:line="288" w:lineRule="exact"/>
      <w:jc w:val="both"/>
    </w:pPr>
    <w:rPr>
      <w:rFonts w:cs="Times New Roman"/>
      <w:sz w:val="27"/>
      <w:szCs w:val="27"/>
    </w:rPr>
  </w:style>
  <w:style w:type="character" w:customStyle="1" w:styleId="a6">
    <w:name w:val="Основной текст Знак"/>
    <w:basedOn w:val="a0"/>
    <w:uiPriority w:val="99"/>
    <w:semiHidden/>
    <w:rsid w:val="00E03A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A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A8D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link w:val="a5"/>
    <w:uiPriority w:val="99"/>
    <w:locked/>
    <w:rsid w:val="00E03A8D"/>
    <w:rPr>
      <w:rFonts w:cs="Times New Roman"/>
      <w:sz w:val="27"/>
      <w:szCs w:val="27"/>
      <w:shd w:val="clear" w:color="auto" w:fill="FFFFFF"/>
    </w:rPr>
  </w:style>
  <w:style w:type="paragraph" w:styleId="a5">
    <w:name w:val="Body Text"/>
    <w:basedOn w:val="a"/>
    <w:link w:val="1"/>
    <w:uiPriority w:val="99"/>
    <w:rsid w:val="00E03A8D"/>
    <w:pPr>
      <w:widowControl w:val="0"/>
      <w:shd w:val="clear" w:color="auto" w:fill="FFFFFF"/>
      <w:spacing w:after="240" w:line="288" w:lineRule="exact"/>
      <w:jc w:val="both"/>
    </w:pPr>
    <w:rPr>
      <w:rFonts w:cs="Times New Roman"/>
      <w:sz w:val="27"/>
      <w:szCs w:val="27"/>
    </w:rPr>
  </w:style>
  <w:style w:type="character" w:customStyle="1" w:styleId="a6">
    <w:name w:val="Основной текст Знак"/>
    <w:basedOn w:val="a0"/>
    <w:uiPriority w:val="99"/>
    <w:semiHidden/>
    <w:rsid w:val="00E03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2018-06-01T06:57:00Z</dcterms:created>
  <dcterms:modified xsi:type="dcterms:W3CDTF">2018-06-01T06:58:00Z</dcterms:modified>
</cp:coreProperties>
</file>