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B2" w:rsidRPr="005B6CC8" w:rsidRDefault="00E11CB2" w:rsidP="004058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11CB2" w:rsidRPr="005B6CC8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5B6CC8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ПАМЯТКА ГРАЖДАНИНУ </w:t>
      </w:r>
    </w:p>
    <w:p w:rsidR="00E11CB2" w:rsidRPr="005B6CC8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5B6CC8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5B6CC8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Коррупция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(от </w:t>
      </w:r>
      <w:hyperlink r:id="rId5" w:tooltip="Латинский язы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i/>
          <w:iCs/>
          <w:sz w:val="24"/>
          <w:szCs w:val="24"/>
          <w:lang w:val="la-Latn" w:eastAsia="ru-RU"/>
        </w:rPr>
        <w:t>corrumpere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6" w:tooltip="Вла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властных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полномочий и доверенных ему </w:t>
      </w:r>
      <w:hyperlink r:id="rId7" w:tooltip="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целях личной выгоды, противоречащее установленным </w:t>
      </w:r>
      <w:hyperlink r:id="rId8" w:tooltip="Правил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(</w:t>
      </w:r>
      <w:hyperlink r:id="rId9" w:tooltip="Законодатель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).Наиболее часто термин применяется по отношению к </w:t>
      </w:r>
      <w:hyperlink r:id="rId10" w:tooltip="Бюрокр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бюрократическому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аппарату и политической </w:t>
      </w:r>
      <w:hyperlink r:id="rId11" w:tooltip="Эли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элите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Соответствующий термин в европейских языках обычно имеет более широкую </w:t>
      </w:r>
      <w:hyperlink r:id="rId12" w:tooltip="Семантика (лингвистика)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семантику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 вытекающую из первичного значения исходного латинского слова.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Характерным признаком коррупции является </w:t>
      </w:r>
      <w:hyperlink r:id="rId13" w:tooltip="Конфлик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конфликт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hyperlink r:id="rId14" w:tooltip="Выбор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выборного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лица и интересами </w:t>
      </w:r>
      <w:hyperlink r:id="rId15" w:tooltip="Общество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.Многие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виды коррупции аналогичны </w:t>
      </w:r>
      <w:hyperlink r:id="rId16" w:tooltip="Мошенничество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мошенничеству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,совершаемому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должностным лицом, и относятся к категории преступлений против государственной власти.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Коррупции может быть подвержен любой человек, обладающий 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дискреционной властью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властью над распределением каких-либо не принадлежащих ему </w:t>
      </w:r>
      <w:hyperlink r:id="rId17" w:tooltip="Ресурс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ресурсов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своему усмотрению (</w:t>
      </w:r>
      <w:hyperlink r:id="rId18" w:tooltip="Чиновни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чиновник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9" w:tooltip="Депутат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депутат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0" w:tooltip="Судь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судья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,сотрудник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1" w:tooltip="Правоохранительные орган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2" w:tooltip="Администратор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администратор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3" w:tooltip="Экзаме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экзаменатор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4" w:tooltip="Врач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врач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и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т. д.). Главным стимулом к коррупции является возможность получения экономической </w:t>
      </w:r>
      <w:hyperlink r:id="rId25" w:tooltip="Прибыл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прибыли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ренты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hyperlink r:id="rId26" w:tooltip="Рис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риск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разоблачения и </w:t>
      </w:r>
      <w:hyperlink r:id="rId27" w:tooltip="Наказа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наказания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28" w:tooltip="Макроэкономи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макроэкономическим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</w:t>
      </w:r>
      <w:hyperlink r:id="rId29" w:tooltip="Политэконом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политэкономическим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color w:val="0000FF"/>
          <w:sz w:val="24"/>
          <w:szCs w:val="24"/>
          <w:lang w:eastAsia="ru-RU"/>
        </w:rPr>
        <w:t> </w:t>
      </w:r>
      <w:proofErr w:type="spellStart"/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Определениекоррупции</w:t>
      </w:r>
      <w:proofErr w:type="spellEnd"/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российскому </w:t>
      </w:r>
      <w:hyperlink r:id="rId30" w:tooltip="Закон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,коррупция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это злоупотребление служебным положением, дача </w:t>
      </w:r>
      <w:hyperlink r:id="rId31" w:tooltip="Взятка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,получение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взятки, </w:t>
      </w:r>
      <w:hyperlink r:id="rId32" w:tooltip="Злоупотребле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злоупотребление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полномочиями, коммерческий подкуп либо иное незаконное использование </w:t>
      </w:r>
      <w:hyperlink r:id="rId33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физическим лицом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своего </w:t>
      </w:r>
      <w:hyperlink r:id="rId34" w:tooltip="Долж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должностного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положения вопреки законным интересам </w:t>
      </w:r>
      <w:hyperlink r:id="rId35" w:tooltip="Общ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36" w:tooltip="Государ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государства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в целях получения </w:t>
      </w:r>
      <w:hyperlink r:id="rId37" w:tooltip="Выгод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выгоды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виде денег, </w:t>
      </w:r>
      <w:hyperlink r:id="rId38" w:tooltip="Ценности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ценностей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,иного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имущества или </w:t>
      </w:r>
      <w:hyperlink r:id="rId39" w:tooltip="Услуг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услуг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имущественного характера, иных </w:t>
      </w:r>
      <w:hyperlink r:id="rId40" w:tooltip="Собствен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имущественных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41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юридического лица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Типология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Коррупцию возможно </w:t>
      </w:r>
      <w:hyperlink r:id="rId42" w:tooltip="Классифик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классифицировать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многим критериям: по типам взаимодействующих субъектов (</w:t>
      </w:r>
      <w:hyperlink r:id="rId43" w:tooltip="Граждани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граждане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мелкие служащие, </w:t>
      </w:r>
      <w:hyperlink r:id="rId44" w:tooltip="Фирм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фирмы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чиновники, </w:t>
      </w:r>
      <w:hyperlink r:id="rId45" w:tooltip="Н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нация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политическое руководство); по типу выгоды (получение прибыли или уменьшение </w:t>
      </w:r>
      <w:hyperlink r:id="rId46" w:tooltip="Расход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расходов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);по направленности (внутренняя и внешняя); по способу взаимодействия </w:t>
      </w:r>
      <w:proofErr w:type="spellStart"/>
      <w:r w:rsidRPr="005B6CC8">
        <w:rPr>
          <w:rFonts w:ascii="Times New Roman" w:hAnsi="Times New Roman"/>
          <w:sz w:val="24"/>
          <w:szCs w:val="24"/>
          <w:lang w:eastAsia="ru-RU"/>
        </w:rPr>
        <w:t>субъектов</w:t>
      </w:r>
      <w:proofErr w:type="gramStart"/>
      <w:r w:rsidRPr="005B6CC8">
        <w:rPr>
          <w:rFonts w:ascii="Times New Roman" w:hAnsi="Times New Roman"/>
          <w:sz w:val="24"/>
          <w:szCs w:val="24"/>
          <w:lang w:eastAsia="ru-RU"/>
        </w:rPr>
        <w:t>,с</w:t>
      </w:r>
      <w:proofErr w:type="gramEnd"/>
      <w:r w:rsidRPr="005B6CC8">
        <w:rPr>
          <w:rFonts w:ascii="Times New Roman" w:hAnsi="Times New Roman"/>
          <w:sz w:val="24"/>
          <w:szCs w:val="24"/>
          <w:lang w:eastAsia="ru-RU"/>
        </w:rPr>
        <w:t>тепени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47" w:tooltip="Централизация и децентрализация" w:history="1">
        <w:proofErr w:type="spellStart"/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централизации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,предсказуемости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и т. д. В </w:t>
      </w:r>
      <w:hyperlink r:id="rId48" w:tooltip="Росс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России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исторически коррупция </w:t>
      </w:r>
      <w:r w:rsidRPr="005B6CC8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также различалась по </w:t>
      </w:r>
      <w:proofErr w:type="spellStart"/>
      <w:r w:rsidRPr="005B6CC8">
        <w:rPr>
          <w:rFonts w:ascii="Times New Roman" w:hAnsi="Times New Roman"/>
          <w:sz w:val="24"/>
          <w:szCs w:val="24"/>
          <w:lang w:eastAsia="ru-RU"/>
        </w:rPr>
        <w:t>тому,происходило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ли получение неправомерных преимуществ за совершение </w:t>
      </w:r>
      <w:hyperlink r:id="rId49" w:tooltip="Зако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действий («мздоимство») или незаконных действий («лихоимство»).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Государственная коррупция существует </w:t>
      </w:r>
      <w:proofErr w:type="spellStart"/>
      <w:r w:rsidRPr="005B6CC8">
        <w:rPr>
          <w:rFonts w:ascii="Times New Roman" w:hAnsi="Times New Roman"/>
          <w:sz w:val="24"/>
          <w:szCs w:val="24"/>
          <w:lang w:eastAsia="ru-RU"/>
        </w:rPr>
        <w:t>постольку</w:t>
      </w:r>
      <w:proofErr w:type="gramStart"/>
      <w:r w:rsidRPr="005B6CC8">
        <w:rPr>
          <w:rFonts w:ascii="Times New Roman" w:hAnsi="Times New Roman"/>
          <w:sz w:val="24"/>
          <w:szCs w:val="24"/>
          <w:lang w:eastAsia="ru-RU"/>
        </w:rPr>
        <w:t>,п</w:t>
      </w:r>
      <w:proofErr w:type="gramEnd"/>
      <w:r w:rsidRPr="005B6CC8">
        <w:rPr>
          <w:rFonts w:ascii="Times New Roman" w:hAnsi="Times New Roman"/>
          <w:sz w:val="24"/>
          <w:szCs w:val="24"/>
          <w:lang w:eastAsia="ru-RU"/>
        </w:rPr>
        <w:t>оскольку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Формы коррупции.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-служебного мошенничества и других формах хищения;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5B6CC8">
        <w:rPr>
          <w:rFonts w:ascii="Times New Roman" w:hAnsi="Times New Roman"/>
          <w:sz w:val="24"/>
          <w:szCs w:val="24"/>
          <w:lang w:eastAsia="ru-RU"/>
        </w:rPr>
        <w:t>получения"комиссионных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>" за размещение государственных заказов;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-оказания государственным служащим разного рода услуг и иных "знаков внимания";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-устройства на работу </w:t>
      </w:r>
      <w:proofErr w:type="spellStart"/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родственников</w:t>
      </w:r>
      <w:proofErr w:type="gramStart"/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,д</w:t>
      </w:r>
      <w:proofErr w:type="gramEnd"/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рузей</w:t>
      </w:r>
      <w:proofErr w:type="spellEnd"/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, знакомых;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 получения руководителями от подчиненных доли взяток и др.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Наряду с традиционной формой взятки появились ее современные модификации. Вместо конверта с деньгами теперь фигурируют </w:t>
      </w:r>
      <w:proofErr w:type="spellStart"/>
      <w:r w:rsidRPr="005B6CC8">
        <w:rPr>
          <w:rFonts w:ascii="Times New Roman" w:hAnsi="Times New Roman"/>
          <w:sz w:val="24"/>
          <w:szCs w:val="24"/>
          <w:lang w:eastAsia="ru-RU"/>
        </w:rPr>
        <w:t>действия</w:t>
      </w:r>
      <w:proofErr w:type="gramStart"/>
      <w:r w:rsidRPr="005B6CC8">
        <w:rPr>
          <w:rFonts w:ascii="Times New Roman" w:hAnsi="Times New Roman"/>
          <w:sz w:val="24"/>
          <w:szCs w:val="24"/>
          <w:lang w:eastAsia="ru-RU"/>
        </w:rPr>
        <w:t>,о</w:t>
      </w:r>
      <w:proofErr w:type="gramEnd"/>
      <w:r w:rsidRPr="005B6CC8">
        <w:rPr>
          <w:rFonts w:ascii="Times New Roman" w:hAnsi="Times New Roman"/>
          <w:sz w:val="24"/>
          <w:szCs w:val="24"/>
          <w:lang w:eastAsia="ru-RU"/>
        </w:rPr>
        <w:t>пределяющие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изменения в имущественном положении лиц, вовлеченных в коррумпированные отношения.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Самые опасные формы коррупции квалифицируются как </w:t>
      </w:r>
      <w:hyperlink r:id="rId50" w:tooltip="Уголовное 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уголовные преступления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К ним, прежде всего, относятся </w:t>
      </w:r>
      <w:hyperlink r:id="rId51" w:tooltip="Растра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растрата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(хищение) и </w:t>
      </w:r>
      <w:hyperlink r:id="rId52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Растрата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53" w:tooltip="Краж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воровства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Взятка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54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физическому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55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юридическому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</w:t>
      </w:r>
      <w:proofErr w:type="spellStart"/>
      <w:r w:rsidRPr="005B6CC8">
        <w:rPr>
          <w:rFonts w:ascii="Times New Roman" w:hAnsi="Times New Roman"/>
          <w:sz w:val="24"/>
          <w:szCs w:val="24"/>
          <w:lang w:eastAsia="ru-RU"/>
        </w:rPr>
        <w:t>вымогательства</w:t>
      </w:r>
      <w:proofErr w:type="gramStart"/>
      <w:r w:rsidRPr="005B6CC8">
        <w:rPr>
          <w:rFonts w:ascii="Times New Roman" w:hAnsi="Times New Roman"/>
          <w:sz w:val="24"/>
          <w:szCs w:val="24"/>
          <w:lang w:eastAsia="ru-RU"/>
        </w:rPr>
        <w:t>,о</w:t>
      </w:r>
      <w:proofErr w:type="gramEnd"/>
      <w:r w:rsidRPr="005B6CC8">
        <w:rPr>
          <w:rFonts w:ascii="Times New Roman" w:hAnsi="Times New Roman"/>
          <w:sz w:val="24"/>
          <w:szCs w:val="24"/>
          <w:lang w:eastAsia="ru-RU"/>
        </w:rPr>
        <w:t>сновную</w:t>
      </w:r>
      <w:proofErr w:type="spellEnd"/>
      <w:r w:rsidRPr="005B6CC8">
        <w:rPr>
          <w:rFonts w:ascii="Times New Roman" w:hAnsi="Times New Roman"/>
          <w:sz w:val="24"/>
          <w:szCs w:val="24"/>
          <w:lang w:eastAsia="ru-RU"/>
        </w:rPr>
        <w:t xml:space="preserve"> выгоду от сделки получает взяткодатель. </w:t>
      </w:r>
    </w:p>
    <w:p w:rsidR="00E11CB2" w:rsidRPr="005B6CC8" w:rsidRDefault="00E11CB2" w:rsidP="005B6CC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E11CB2" w:rsidRPr="005B6CC8" w:rsidRDefault="00E11CB2" w:rsidP="005B6C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5B6CC8" w:rsidRDefault="00E11CB2">
      <w:pPr>
        <w:rPr>
          <w:sz w:val="24"/>
          <w:szCs w:val="24"/>
        </w:rPr>
      </w:pPr>
    </w:p>
    <w:sectPr w:rsidR="00E11CB2" w:rsidRPr="005B6CC8" w:rsidSect="004058F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C8"/>
    <w:rsid w:val="003032F8"/>
    <w:rsid w:val="004058F0"/>
    <w:rsid w:val="00444E92"/>
    <w:rsid w:val="005B6CC8"/>
    <w:rsid w:val="005F687D"/>
    <w:rsid w:val="008439EB"/>
    <w:rsid w:val="009652A2"/>
    <w:rsid w:val="00A40AF3"/>
    <w:rsid w:val="00E11CB2"/>
    <w:rsid w:val="00E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B6CC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5B6C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rsid w:val="005B6CC8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5B6C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semiHidden/>
    <w:rsid w:val="005B6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5B6CC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semiHidden/>
    <w:unhideWhenUsed/>
    <w:rsid w:val="0040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4058F0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B6CC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5B6C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rsid w:val="005B6CC8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5B6C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semiHidden/>
    <w:rsid w:val="005B6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5B6CC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semiHidden/>
    <w:unhideWhenUsed/>
    <w:rsid w:val="0040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4058F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2634" TargetMode="External"/><Relationship Id="rId18" Type="http://schemas.openxmlformats.org/officeDocument/2006/relationships/hyperlink" Target="http://dic.academic.ru/dic.nsf/ruwiki/16835" TargetMode="External"/><Relationship Id="rId26" Type="http://schemas.openxmlformats.org/officeDocument/2006/relationships/hyperlink" Target="http://dic.academic.ru/dic.nsf/ruwiki/153261" TargetMode="External"/><Relationship Id="rId39" Type="http://schemas.openxmlformats.org/officeDocument/2006/relationships/hyperlink" Target="http://dic.academic.ru/dic.nsf/ruwiki/243708" TargetMode="External"/><Relationship Id="rId21" Type="http://schemas.openxmlformats.org/officeDocument/2006/relationships/hyperlink" Target="http://dic.academic.ru/dic.nsf/ruwiki/202825" TargetMode="External"/><Relationship Id="rId34" Type="http://schemas.openxmlformats.org/officeDocument/2006/relationships/hyperlink" Target="http://dic.academic.ru/dic.nsf/ruwiki/904396" TargetMode="External"/><Relationship Id="rId42" Type="http://schemas.openxmlformats.org/officeDocument/2006/relationships/hyperlink" Target="http://dic.academic.ru/dic.nsf/ruwiki/6157" TargetMode="External"/><Relationship Id="rId47" Type="http://schemas.openxmlformats.org/officeDocument/2006/relationships/hyperlink" Target="http://dic.academic.ru/dic.nsf/ruwiki/16058" TargetMode="External"/><Relationship Id="rId50" Type="http://schemas.openxmlformats.org/officeDocument/2006/relationships/hyperlink" Target="http://dic.academic.ru/dic.nsf/ruwiki/15470" TargetMode="External"/><Relationship Id="rId55" Type="http://schemas.openxmlformats.org/officeDocument/2006/relationships/hyperlink" Target="http://dic.academic.ru/dic.nsf/ruwiki/46978" TargetMode="External"/><Relationship Id="rId7" Type="http://schemas.openxmlformats.org/officeDocument/2006/relationships/hyperlink" Target="http://dic.academic.ru/dic.nsf/ruwiki/17338" TargetMode="External"/><Relationship Id="rId12" Type="http://schemas.openxmlformats.org/officeDocument/2006/relationships/hyperlink" Target="http://dic.academic.ru/dic.nsf/ruwiki/681557" TargetMode="External"/><Relationship Id="rId17" Type="http://schemas.openxmlformats.org/officeDocument/2006/relationships/hyperlink" Target="http://dic.academic.ru/dic.nsf/ruwiki/111423" TargetMode="External"/><Relationship Id="rId25" Type="http://schemas.openxmlformats.org/officeDocument/2006/relationships/hyperlink" Target="http://dic.academic.ru/dic.nsf/ruwiki/89790" TargetMode="External"/><Relationship Id="rId33" Type="http://schemas.openxmlformats.org/officeDocument/2006/relationships/hyperlink" Target="http://dic.academic.ru/dic.nsf/ruwiki/49224" TargetMode="External"/><Relationship Id="rId38" Type="http://schemas.openxmlformats.org/officeDocument/2006/relationships/hyperlink" Target="http://dic.academic.ru/dic.nsf/ruwiki/1187247" TargetMode="External"/><Relationship Id="rId46" Type="http://schemas.openxmlformats.org/officeDocument/2006/relationships/hyperlink" Target="http://dic.academic.ru/dic.nsf/ruwiki/141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ic.academic.ru/dic.nsf/ruwiki/85444" TargetMode="External"/><Relationship Id="rId20" Type="http://schemas.openxmlformats.org/officeDocument/2006/relationships/hyperlink" Target="http://dic.academic.ru/dic.nsf/ruwiki/175359" TargetMode="External"/><Relationship Id="rId29" Type="http://schemas.openxmlformats.org/officeDocument/2006/relationships/hyperlink" Target="http://dic.academic.ru/dic.nsf/ruwiki/1100129" TargetMode="External"/><Relationship Id="rId41" Type="http://schemas.openxmlformats.org/officeDocument/2006/relationships/hyperlink" Target="http://dic.academic.ru/dic.nsf/ruwiki/46978" TargetMode="External"/><Relationship Id="rId54" Type="http://schemas.openxmlformats.org/officeDocument/2006/relationships/hyperlink" Target="http://dic.academic.ru/dic.nsf/ruwiki/49224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0423" TargetMode="External"/><Relationship Id="rId11" Type="http://schemas.openxmlformats.org/officeDocument/2006/relationships/hyperlink" Target="http://dic.academic.ru/dic.nsf/ruwiki/68051" TargetMode="External"/><Relationship Id="rId24" Type="http://schemas.openxmlformats.org/officeDocument/2006/relationships/hyperlink" Target="http://dic.academic.ru/dic.nsf/ruwiki/77324" TargetMode="External"/><Relationship Id="rId32" Type="http://schemas.openxmlformats.org/officeDocument/2006/relationships/hyperlink" Target="http://dic.academic.ru/dic.nsf/ruwiki/133878" TargetMode="External"/><Relationship Id="rId37" Type="http://schemas.openxmlformats.org/officeDocument/2006/relationships/hyperlink" Target="http://dic.academic.ru/dic.nsf/ruwiki/855376" TargetMode="External"/><Relationship Id="rId40" Type="http://schemas.openxmlformats.org/officeDocument/2006/relationships/hyperlink" Target="http://dic.academic.ru/dic.nsf/ruwiki/132457" TargetMode="External"/><Relationship Id="rId45" Type="http://schemas.openxmlformats.org/officeDocument/2006/relationships/hyperlink" Target="http://dic.academic.ru/dic.nsf/ruwiki/8398" TargetMode="External"/><Relationship Id="rId53" Type="http://schemas.openxmlformats.org/officeDocument/2006/relationships/hyperlink" Target="http://dic.academic.ru/dic.nsf/ruwiki/194980" TargetMode="External"/><Relationship Id="rId5" Type="http://schemas.openxmlformats.org/officeDocument/2006/relationships/hyperlink" Target="http://dic.academic.ru/dic.nsf/ruwiki/6165" TargetMode="External"/><Relationship Id="rId15" Type="http://schemas.openxmlformats.org/officeDocument/2006/relationships/hyperlink" Target="http://dic.academic.ru/dic.nsf/ruwiki/5718" TargetMode="External"/><Relationship Id="rId23" Type="http://schemas.openxmlformats.org/officeDocument/2006/relationships/hyperlink" Target="http://dic.academic.ru/dic.nsf/ruwiki/117230" TargetMode="External"/><Relationship Id="rId28" Type="http://schemas.openxmlformats.org/officeDocument/2006/relationships/hyperlink" Target="http://dic.academic.ru/dic.nsf/ruwiki/4743" TargetMode="External"/><Relationship Id="rId36" Type="http://schemas.openxmlformats.org/officeDocument/2006/relationships/hyperlink" Target="http://dic.academic.ru/dic.nsf/ruwiki/1436" TargetMode="External"/><Relationship Id="rId49" Type="http://schemas.openxmlformats.org/officeDocument/2006/relationships/hyperlink" Target="http://dic.academic.ru/dic.nsf/ruwiki/1412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dic.academic.ru/dic.nsf/ruwiki/827375" TargetMode="External"/><Relationship Id="rId19" Type="http://schemas.openxmlformats.org/officeDocument/2006/relationships/hyperlink" Target="http://dic.academic.ru/dic.nsf/ruwiki/159673" TargetMode="External"/><Relationship Id="rId31" Type="http://schemas.openxmlformats.org/officeDocument/2006/relationships/hyperlink" Target="http://dic.academic.ru/dic.nsf/ruwiki/83888" TargetMode="External"/><Relationship Id="rId44" Type="http://schemas.openxmlformats.org/officeDocument/2006/relationships/hyperlink" Target="http://dic.academic.ru/dic.nsf/ruwiki/172459" TargetMode="External"/><Relationship Id="rId52" Type="http://schemas.openxmlformats.org/officeDocument/2006/relationships/hyperlink" Target="http://dic.academic.ru/dic.nsf/ruwiki/83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14854" TargetMode="External"/><Relationship Id="rId14" Type="http://schemas.openxmlformats.org/officeDocument/2006/relationships/hyperlink" Target="http://dic.academic.ru/dic.nsf/ruwiki/141844" TargetMode="External"/><Relationship Id="rId22" Type="http://schemas.openxmlformats.org/officeDocument/2006/relationships/hyperlink" Target="http://dic.academic.ru/dic.nsf/ruwiki/176411" TargetMode="External"/><Relationship Id="rId27" Type="http://schemas.openxmlformats.org/officeDocument/2006/relationships/hyperlink" Target="http://dic.academic.ru/dic.nsf/ruwiki/74354" TargetMode="External"/><Relationship Id="rId30" Type="http://schemas.openxmlformats.org/officeDocument/2006/relationships/hyperlink" Target="http://dic.academic.ru/dic.nsf/ruwiki/14128" TargetMode="External"/><Relationship Id="rId35" Type="http://schemas.openxmlformats.org/officeDocument/2006/relationships/hyperlink" Target="http://dic.academic.ru/dic.nsf/ruwiki/5718" TargetMode="External"/><Relationship Id="rId43" Type="http://schemas.openxmlformats.org/officeDocument/2006/relationships/hyperlink" Target="http://dic.academic.ru/dic.nsf/ruwiki/631411" TargetMode="External"/><Relationship Id="rId48" Type="http://schemas.openxmlformats.org/officeDocument/2006/relationships/hyperlink" Target="http://dic.academic.ru/dic.nsf/ruwiki/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dic.academic.ru/dic.nsf/ruwiki/71461" TargetMode="External"/><Relationship Id="rId51" Type="http://schemas.openxmlformats.org/officeDocument/2006/relationships/hyperlink" Target="http://dic.academic.ru/dic.nsf/ruwiki/111725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ГРАЖДАНИНУ </vt:lpstr>
    </vt:vector>
  </TitlesOfParts>
  <Company>ИСХАКОВ</Company>
  <LinksUpToDate>false</LinksUpToDate>
  <CharactersWithSpaces>9138</CharactersWithSpaces>
  <SharedDoc>false</SharedDoc>
  <HLinks>
    <vt:vector size="306" baseType="variant">
      <vt:variant>
        <vt:i4>3407993</vt:i4>
      </vt:variant>
      <vt:variant>
        <vt:i4>150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147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  <vt:variant>
        <vt:i4>3342452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393284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http://dic.academic.ru/dic.nsf/ruwiki/1100129</vt:lpwstr>
      </vt:variant>
      <vt:variant>
        <vt:lpwstr/>
      </vt:variant>
      <vt:variant>
        <vt:i4>3211380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http://dic.academic.ru/dic.nsf/ruwiki/4743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ГРАЖДАНИНУ</dc:title>
  <dc:creator>НАИЛЬ</dc:creator>
  <cp:lastModifiedBy>acer</cp:lastModifiedBy>
  <cp:revision>2</cp:revision>
  <cp:lastPrinted>2018-05-31T04:36:00Z</cp:lastPrinted>
  <dcterms:created xsi:type="dcterms:W3CDTF">2018-06-01T06:52:00Z</dcterms:created>
  <dcterms:modified xsi:type="dcterms:W3CDTF">2018-06-01T06:52:00Z</dcterms:modified>
</cp:coreProperties>
</file>