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4E" w:rsidRPr="00614B4B" w:rsidRDefault="003E4DD4" w:rsidP="00614B4B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14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244E" w:rsidRPr="00614B4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Муниципальное общеобразовательное бюджетное учреждение </w:t>
      </w:r>
    </w:p>
    <w:p w:rsidR="009A244E" w:rsidRPr="00614B4B" w:rsidRDefault="009A244E" w:rsidP="00614B4B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14B4B">
        <w:rPr>
          <w:rFonts w:ascii="Times New Roman" w:eastAsia="Calibri" w:hAnsi="Times New Roman" w:cs="Times New Roman"/>
          <w:b/>
          <w:bCs/>
          <w:sz w:val="32"/>
          <w:szCs w:val="32"/>
        </w:rPr>
        <w:t>Башкирская гимназия</w:t>
      </w:r>
    </w:p>
    <w:p w:rsidR="009A244E" w:rsidRPr="00614B4B" w:rsidRDefault="009A244E" w:rsidP="00614B4B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14B4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Муниципального района Мечетлинский район </w:t>
      </w:r>
    </w:p>
    <w:p w:rsidR="009A244E" w:rsidRPr="00614B4B" w:rsidRDefault="009A244E" w:rsidP="00614B4B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14B4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Республики Башкортостан </w:t>
      </w:r>
    </w:p>
    <w:p w:rsidR="009A244E" w:rsidRPr="00614B4B" w:rsidRDefault="009A244E" w:rsidP="00614B4B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3E4DD4" w:rsidRPr="00614B4B" w:rsidRDefault="003E4DD4" w:rsidP="00614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4DD4" w:rsidRPr="00614B4B" w:rsidRDefault="003E4DD4" w:rsidP="00614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4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4B4B" w:rsidRDefault="003E4DD4" w:rsidP="00614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56"/>
          <w:szCs w:val="56"/>
        </w:rPr>
      </w:pPr>
      <w:r w:rsidRPr="00614B4B">
        <w:rPr>
          <w:rFonts w:ascii="Times New Roman" w:hAnsi="Times New Roman" w:cs="Times New Roman"/>
          <w:b/>
          <w:color w:val="000000"/>
          <w:sz w:val="56"/>
          <w:szCs w:val="56"/>
        </w:rPr>
        <w:t>Программа развития школьного истор</w:t>
      </w:r>
      <w:r w:rsidR="009A244E" w:rsidRPr="00614B4B">
        <w:rPr>
          <w:rFonts w:ascii="Times New Roman" w:hAnsi="Times New Roman" w:cs="Times New Roman"/>
          <w:b/>
          <w:color w:val="000000"/>
          <w:sz w:val="56"/>
          <w:szCs w:val="56"/>
        </w:rPr>
        <w:t>ико-краеведческого музея</w:t>
      </w:r>
    </w:p>
    <w:p w:rsidR="003E4DD4" w:rsidRPr="00614B4B" w:rsidRDefault="00614B4B" w:rsidP="00614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</w:rPr>
      </w:pPr>
      <w:r>
        <w:rPr>
          <w:rFonts w:ascii="Times New Roman" w:hAnsi="Times New Roman" w:cs="Times New Roman"/>
          <w:color w:val="000000"/>
          <w:sz w:val="56"/>
          <w:szCs w:val="56"/>
        </w:rPr>
        <w:t xml:space="preserve">на </w:t>
      </w:r>
      <w:r w:rsidRPr="00614B4B">
        <w:rPr>
          <w:rFonts w:ascii="Times New Roman" w:hAnsi="Times New Roman" w:cs="Times New Roman"/>
          <w:color w:val="000000"/>
          <w:sz w:val="56"/>
          <w:szCs w:val="56"/>
        </w:rPr>
        <w:t>2011 – 2016 год</w:t>
      </w:r>
    </w:p>
    <w:p w:rsidR="003E4DD4" w:rsidRPr="00614B4B" w:rsidRDefault="003E4DD4" w:rsidP="00614B4B">
      <w:pPr>
        <w:pStyle w:val="Default"/>
        <w:jc w:val="center"/>
        <w:rPr>
          <w:bCs/>
          <w:sz w:val="56"/>
          <w:szCs w:val="56"/>
        </w:rPr>
      </w:pPr>
    </w:p>
    <w:p w:rsidR="003E4DD4" w:rsidRPr="00614B4B" w:rsidRDefault="003E4DD4" w:rsidP="00614B4B">
      <w:pPr>
        <w:pStyle w:val="Default"/>
        <w:rPr>
          <w:b/>
          <w:bCs/>
          <w:sz w:val="56"/>
          <w:szCs w:val="56"/>
        </w:rPr>
      </w:pPr>
    </w:p>
    <w:p w:rsidR="003E4DD4" w:rsidRPr="00614B4B" w:rsidRDefault="003E4DD4" w:rsidP="00614B4B">
      <w:pPr>
        <w:pStyle w:val="Default"/>
        <w:rPr>
          <w:b/>
          <w:bCs/>
          <w:sz w:val="56"/>
          <w:szCs w:val="56"/>
        </w:rPr>
      </w:pPr>
    </w:p>
    <w:p w:rsidR="003E4DD4" w:rsidRPr="00614B4B" w:rsidRDefault="003E4DD4" w:rsidP="00614B4B">
      <w:pPr>
        <w:pStyle w:val="Default"/>
        <w:rPr>
          <w:b/>
          <w:bCs/>
          <w:sz w:val="56"/>
          <w:szCs w:val="56"/>
        </w:rPr>
      </w:pPr>
    </w:p>
    <w:p w:rsidR="003E4DD4" w:rsidRPr="00614B4B" w:rsidRDefault="003E4DD4" w:rsidP="00614B4B">
      <w:pPr>
        <w:pStyle w:val="Default"/>
        <w:rPr>
          <w:b/>
          <w:bCs/>
        </w:rPr>
      </w:pPr>
    </w:p>
    <w:p w:rsidR="003E4DD4" w:rsidRPr="00614B4B" w:rsidRDefault="003E4DD4" w:rsidP="00614B4B">
      <w:pPr>
        <w:pStyle w:val="Default"/>
        <w:rPr>
          <w:b/>
          <w:bCs/>
        </w:rPr>
      </w:pPr>
    </w:p>
    <w:p w:rsidR="003E4DD4" w:rsidRPr="00614B4B" w:rsidRDefault="003E4DD4" w:rsidP="00614B4B">
      <w:pPr>
        <w:pStyle w:val="Default"/>
        <w:rPr>
          <w:b/>
          <w:bCs/>
        </w:rPr>
      </w:pPr>
    </w:p>
    <w:p w:rsidR="003E4DD4" w:rsidRPr="00614B4B" w:rsidRDefault="003E4DD4" w:rsidP="00614B4B">
      <w:pPr>
        <w:pStyle w:val="Default"/>
        <w:rPr>
          <w:b/>
          <w:bCs/>
        </w:rPr>
      </w:pPr>
    </w:p>
    <w:p w:rsidR="003E4DD4" w:rsidRPr="00614B4B" w:rsidRDefault="003E4DD4" w:rsidP="00614B4B">
      <w:pPr>
        <w:pStyle w:val="Default"/>
        <w:rPr>
          <w:b/>
          <w:bCs/>
        </w:rPr>
      </w:pPr>
    </w:p>
    <w:p w:rsidR="003E4DD4" w:rsidRPr="00614B4B" w:rsidRDefault="003E4DD4" w:rsidP="00614B4B">
      <w:pPr>
        <w:pStyle w:val="Default"/>
        <w:rPr>
          <w:b/>
          <w:bCs/>
        </w:rPr>
      </w:pPr>
    </w:p>
    <w:p w:rsidR="003E4DD4" w:rsidRPr="00614B4B" w:rsidRDefault="003E4DD4" w:rsidP="00614B4B">
      <w:pPr>
        <w:pStyle w:val="Default"/>
        <w:rPr>
          <w:b/>
          <w:bCs/>
        </w:rPr>
      </w:pPr>
    </w:p>
    <w:p w:rsidR="003E4DD4" w:rsidRPr="00614B4B" w:rsidRDefault="003E4DD4" w:rsidP="00614B4B">
      <w:pPr>
        <w:pStyle w:val="Default"/>
        <w:rPr>
          <w:b/>
          <w:bCs/>
        </w:rPr>
      </w:pPr>
    </w:p>
    <w:p w:rsidR="003E4DD4" w:rsidRPr="00614B4B" w:rsidRDefault="003E4DD4" w:rsidP="00614B4B">
      <w:pPr>
        <w:pStyle w:val="Default"/>
        <w:rPr>
          <w:b/>
          <w:bCs/>
        </w:rPr>
      </w:pPr>
    </w:p>
    <w:p w:rsidR="003E4DD4" w:rsidRPr="00614B4B" w:rsidRDefault="003E4DD4" w:rsidP="00614B4B">
      <w:pPr>
        <w:pStyle w:val="Default"/>
        <w:rPr>
          <w:b/>
          <w:bCs/>
        </w:rPr>
      </w:pPr>
    </w:p>
    <w:p w:rsidR="003E4DD4" w:rsidRPr="00614B4B" w:rsidRDefault="003E4DD4" w:rsidP="00614B4B">
      <w:pPr>
        <w:pStyle w:val="Default"/>
        <w:rPr>
          <w:b/>
          <w:bCs/>
        </w:rPr>
      </w:pPr>
    </w:p>
    <w:p w:rsidR="003E4DD4" w:rsidRPr="00614B4B" w:rsidRDefault="003E4DD4" w:rsidP="00614B4B">
      <w:pPr>
        <w:pStyle w:val="Default"/>
        <w:rPr>
          <w:b/>
          <w:bCs/>
        </w:rPr>
      </w:pPr>
    </w:p>
    <w:p w:rsidR="003E4DD4" w:rsidRPr="00614B4B" w:rsidRDefault="003E4DD4" w:rsidP="00614B4B">
      <w:pPr>
        <w:pStyle w:val="Default"/>
        <w:rPr>
          <w:b/>
          <w:bCs/>
        </w:rPr>
      </w:pPr>
    </w:p>
    <w:p w:rsidR="003E4DD4" w:rsidRPr="00614B4B" w:rsidRDefault="003E4DD4" w:rsidP="00614B4B">
      <w:pPr>
        <w:pStyle w:val="Default"/>
        <w:rPr>
          <w:b/>
          <w:bCs/>
        </w:rPr>
      </w:pPr>
    </w:p>
    <w:p w:rsidR="009A244E" w:rsidRPr="00614B4B" w:rsidRDefault="009A244E" w:rsidP="00614B4B">
      <w:pPr>
        <w:pStyle w:val="Default"/>
        <w:rPr>
          <w:b/>
          <w:bCs/>
        </w:rPr>
      </w:pPr>
    </w:p>
    <w:p w:rsidR="009A244E" w:rsidRPr="00614B4B" w:rsidRDefault="009A244E" w:rsidP="00614B4B">
      <w:pPr>
        <w:pStyle w:val="Default"/>
        <w:rPr>
          <w:b/>
          <w:bCs/>
        </w:rPr>
      </w:pPr>
    </w:p>
    <w:p w:rsidR="009A244E" w:rsidRPr="00614B4B" w:rsidRDefault="009A244E" w:rsidP="00614B4B">
      <w:pPr>
        <w:pStyle w:val="Default"/>
        <w:rPr>
          <w:b/>
          <w:bCs/>
        </w:rPr>
      </w:pPr>
    </w:p>
    <w:p w:rsidR="009A244E" w:rsidRPr="00614B4B" w:rsidRDefault="009A244E" w:rsidP="00614B4B">
      <w:pPr>
        <w:pStyle w:val="Default"/>
        <w:rPr>
          <w:b/>
          <w:bCs/>
        </w:rPr>
      </w:pPr>
    </w:p>
    <w:p w:rsidR="009A244E" w:rsidRPr="00614B4B" w:rsidRDefault="009A244E" w:rsidP="00614B4B">
      <w:pPr>
        <w:pStyle w:val="Default"/>
        <w:rPr>
          <w:b/>
          <w:bCs/>
        </w:rPr>
      </w:pPr>
    </w:p>
    <w:p w:rsidR="003E4DD4" w:rsidRDefault="003E4DD4" w:rsidP="00614B4B">
      <w:pPr>
        <w:pStyle w:val="Default"/>
        <w:rPr>
          <w:b/>
          <w:bCs/>
        </w:rPr>
      </w:pPr>
    </w:p>
    <w:p w:rsidR="00614B4B" w:rsidRDefault="00614B4B" w:rsidP="00614B4B">
      <w:pPr>
        <w:pStyle w:val="Default"/>
        <w:rPr>
          <w:b/>
          <w:bCs/>
        </w:rPr>
      </w:pPr>
    </w:p>
    <w:p w:rsidR="00614B4B" w:rsidRPr="00614B4B" w:rsidRDefault="00614B4B" w:rsidP="00614B4B">
      <w:pPr>
        <w:pStyle w:val="Default"/>
        <w:rPr>
          <w:b/>
          <w:bCs/>
        </w:rPr>
      </w:pPr>
    </w:p>
    <w:p w:rsidR="003E4DD4" w:rsidRPr="00614B4B" w:rsidRDefault="003E4DD4" w:rsidP="00614B4B">
      <w:pPr>
        <w:pStyle w:val="Default"/>
        <w:rPr>
          <w:b/>
          <w:bCs/>
        </w:rPr>
      </w:pPr>
    </w:p>
    <w:p w:rsidR="004A3D8F" w:rsidRPr="00614B4B" w:rsidRDefault="004A3D8F" w:rsidP="00614B4B">
      <w:pPr>
        <w:pStyle w:val="Default"/>
      </w:pPr>
      <w:r w:rsidRPr="00614B4B">
        <w:rPr>
          <w:b/>
          <w:bCs/>
        </w:rPr>
        <w:lastRenderedPageBreak/>
        <w:t xml:space="preserve">Пояснительная записка </w:t>
      </w:r>
    </w:p>
    <w:p w:rsidR="004A3D8F" w:rsidRPr="00614B4B" w:rsidRDefault="004A3D8F" w:rsidP="00614B4B">
      <w:pPr>
        <w:pStyle w:val="Default"/>
      </w:pPr>
      <w:r w:rsidRPr="00614B4B">
        <w:t xml:space="preserve">Школьный музей - одна из форм дополнительного образования в условиях общеобразовательного учреждения. Основным направлением деятельности школы в настоящее время является "Организация образовательного пространства, способствующего саморазвитию и самореализации учеников и учителей в процессе совместной деятельности". Школьный музей расширяет это пространство в процессе организации своей работы, которая способствует развитию сотворчества, активности, самостоятельности учащихся в процессе сбора, исследования, обработки, оформления и пропаганды историко-краеведческихматериалов, имеющих воспитательную и научно-познавательную ценность. </w:t>
      </w:r>
    </w:p>
    <w:p w:rsidR="004A3D8F" w:rsidRPr="00614B4B" w:rsidRDefault="004A3D8F" w:rsidP="00614B4B">
      <w:pPr>
        <w:pStyle w:val="Default"/>
      </w:pPr>
      <w:r w:rsidRPr="00614B4B">
        <w:t xml:space="preserve">Школьный музей призван способствовать формированию гражданско-патриотических качеств, расширению кругозора и воспитанию познавательных интересов и способностей, овладению учебно-практическими навыками поисковой, исследовательской деятельности, служить целям совершенствования образовательного процесса средствами дополнительного образования. </w:t>
      </w:r>
    </w:p>
    <w:p w:rsidR="004A3D8F" w:rsidRPr="00614B4B" w:rsidRDefault="00A87F04" w:rsidP="00614B4B">
      <w:pPr>
        <w:pStyle w:val="Default"/>
      </w:pPr>
      <w:r w:rsidRPr="00614B4B">
        <w:t>В 2004 году при Большеустьикинской средней школы</w:t>
      </w:r>
      <w:r w:rsidR="004A3D8F" w:rsidRPr="00614B4B">
        <w:t>, был открыт</w:t>
      </w:r>
      <w:r w:rsidRPr="00614B4B">
        <w:t xml:space="preserve"> </w:t>
      </w:r>
      <w:r w:rsidR="00614B4B" w:rsidRPr="00614B4B">
        <w:t>историко-краеведческий</w:t>
      </w:r>
      <w:r w:rsidRPr="00614B4B">
        <w:t xml:space="preserve"> музей</w:t>
      </w:r>
      <w:r w:rsidR="004A3D8F" w:rsidRPr="00614B4B">
        <w:t xml:space="preserve">. К сожалению, в музее, в достаточной мере, не была разработана правовая база, что подвигло нас, на включение полностью разработанного положения в </w:t>
      </w:r>
      <w:r w:rsidRPr="00614B4B">
        <w:t>программу развития музея</w:t>
      </w:r>
      <w:r w:rsidR="004A3D8F" w:rsidRPr="00614B4B">
        <w:t xml:space="preserve">. </w:t>
      </w:r>
    </w:p>
    <w:p w:rsidR="004A3D8F" w:rsidRPr="00614B4B" w:rsidRDefault="004A3D8F" w:rsidP="00614B4B">
      <w:pPr>
        <w:pStyle w:val="Default"/>
      </w:pPr>
      <w:r w:rsidRPr="00614B4B">
        <w:t>Концепция создания и развития школьного музея разработана с учетом в</w:t>
      </w:r>
      <w:r w:rsidR="00A87F04" w:rsidRPr="00614B4B">
        <w:t>оспитательной стратегии школы</w:t>
      </w:r>
      <w:r w:rsidRPr="00614B4B">
        <w:t xml:space="preserve">. </w:t>
      </w:r>
    </w:p>
    <w:p w:rsidR="004A3D8F" w:rsidRPr="00614B4B" w:rsidRDefault="004A3D8F" w:rsidP="00614B4B">
      <w:pPr>
        <w:pStyle w:val="Default"/>
      </w:pPr>
      <w:r w:rsidRPr="00614B4B">
        <w:t xml:space="preserve">Музейное пространство создается для реализации музейно-образовательных и культурно-творческих программ, экскурсионно-выставочной работы, апробирования музейно-педагогических технологий. </w:t>
      </w:r>
    </w:p>
    <w:p w:rsidR="004A3D8F" w:rsidRPr="00614B4B" w:rsidRDefault="004A3D8F" w:rsidP="00614B4B">
      <w:pPr>
        <w:pStyle w:val="Default"/>
      </w:pPr>
      <w:r w:rsidRPr="00614B4B">
        <w:t xml:space="preserve">Программа музея в условиях общеобразовательного учреждения дает ребенку реальную возможность выбора своего индивидуального пути. Получение ребенком такой возможности означает его включение в занятия по интересам, создание условий для достижений, успехов в соответствии с собственными способностями безотносительно к уровню успеваемости по обязательным учебным дисциплинам. </w:t>
      </w:r>
    </w:p>
    <w:p w:rsidR="004A3D8F" w:rsidRPr="00614B4B" w:rsidRDefault="003D57B0" w:rsidP="00614B4B">
      <w:pPr>
        <w:pStyle w:val="Default"/>
      </w:pPr>
      <w:r w:rsidRPr="00614B4B">
        <w:rPr>
          <w:b/>
        </w:rPr>
        <w:t>Целью</w:t>
      </w:r>
      <w:r w:rsidRPr="00614B4B">
        <w:t xml:space="preserve"> </w:t>
      </w:r>
      <w:r w:rsidR="004A3D8F" w:rsidRPr="00614B4B">
        <w:t xml:space="preserve">данной программы является гражданское и патриотическое воспитание учащихся через краеведческую и музейную деятельность; </w:t>
      </w:r>
    </w:p>
    <w:p w:rsidR="004A3D8F" w:rsidRPr="00614B4B" w:rsidRDefault="004A3D8F" w:rsidP="00614B4B">
      <w:pPr>
        <w:pStyle w:val="Default"/>
      </w:pPr>
      <w:r w:rsidRPr="00614B4B">
        <w:t xml:space="preserve">Для достижения цели ставятся следующие </w:t>
      </w:r>
      <w:r w:rsidRPr="00614B4B">
        <w:rPr>
          <w:b/>
          <w:bCs/>
        </w:rPr>
        <w:t>задачи</w:t>
      </w:r>
      <w:r w:rsidRPr="00614B4B">
        <w:t xml:space="preserve">: </w:t>
      </w:r>
    </w:p>
    <w:p w:rsidR="004A3D8F" w:rsidRPr="00614B4B" w:rsidRDefault="004A3D8F" w:rsidP="00614B4B">
      <w:pPr>
        <w:pStyle w:val="Default"/>
        <w:numPr>
          <w:ilvl w:val="0"/>
          <w:numId w:val="1"/>
        </w:numPr>
        <w:spacing w:after="164"/>
      </w:pPr>
      <w:r w:rsidRPr="00614B4B">
        <w:t xml:space="preserve">привлечь внимание учащихся к проблеме сохранения исторической памяти народа; </w:t>
      </w:r>
    </w:p>
    <w:p w:rsidR="004A3D8F" w:rsidRPr="00614B4B" w:rsidRDefault="004A3D8F" w:rsidP="00614B4B">
      <w:pPr>
        <w:pStyle w:val="Default"/>
        <w:numPr>
          <w:ilvl w:val="0"/>
          <w:numId w:val="2"/>
        </w:numPr>
        <w:spacing w:after="164"/>
      </w:pPr>
      <w:r w:rsidRPr="00614B4B">
        <w:t xml:space="preserve">ознакомить учащихся с историей родного края и понимания особенностей его исторического и духовного развития; </w:t>
      </w:r>
    </w:p>
    <w:p w:rsidR="004A3D8F" w:rsidRPr="00614B4B" w:rsidRDefault="004A3D8F" w:rsidP="00614B4B">
      <w:pPr>
        <w:pStyle w:val="Default"/>
        <w:numPr>
          <w:ilvl w:val="0"/>
          <w:numId w:val="3"/>
        </w:numPr>
        <w:spacing w:after="164"/>
      </w:pPr>
      <w:r w:rsidRPr="00614B4B">
        <w:t xml:space="preserve">содействовать в организации и проведении учебно-воспитательного процесса; </w:t>
      </w:r>
    </w:p>
    <w:p w:rsidR="004A3D8F" w:rsidRPr="00614B4B" w:rsidRDefault="004A3D8F" w:rsidP="00614B4B">
      <w:pPr>
        <w:pStyle w:val="Default"/>
        <w:numPr>
          <w:ilvl w:val="0"/>
          <w:numId w:val="3"/>
        </w:numPr>
        <w:spacing w:after="164"/>
      </w:pPr>
      <w:r w:rsidRPr="00614B4B">
        <w:t xml:space="preserve">использовать культурных и исторических ценностей для всестороннего развития учащихся; </w:t>
      </w:r>
    </w:p>
    <w:p w:rsidR="004A3D8F" w:rsidRPr="00614B4B" w:rsidRDefault="004A3D8F" w:rsidP="00614B4B">
      <w:pPr>
        <w:pStyle w:val="Default"/>
        <w:numPr>
          <w:ilvl w:val="0"/>
          <w:numId w:val="3"/>
        </w:numPr>
      </w:pPr>
      <w:r w:rsidRPr="00614B4B">
        <w:t xml:space="preserve">развивать познавательную активность учащихся через участие в поисковой, исследовательской работе; </w:t>
      </w:r>
    </w:p>
    <w:p w:rsidR="004A3D8F" w:rsidRPr="00614B4B" w:rsidRDefault="004A3D8F" w:rsidP="00614B4B">
      <w:pPr>
        <w:pStyle w:val="Default"/>
        <w:numPr>
          <w:ilvl w:val="0"/>
          <w:numId w:val="4"/>
        </w:numPr>
        <w:spacing w:after="167"/>
      </w:pPr>
      <w:r w:rsidRPr="00614B4B">
        <w:t xml:space="preserve">воспитать у учащихся патриотизм, гражданственность, бережное отношение к традициям, культуре своего народа; </w:t>
      </w:r>
    </w:p>
    <w:p w:rsidR="004A3D8F" w:rsidRPr="00614B4B" w:rsidRDefault="004A3D8F" w:rsidP="00614B4B">
      <w:pPr>
        <w:pStyle w:val="Default"/>
        <w:numPr>
          <w:ilvl w:val="0"/>
          <w:numId w:val="4"/>
        </w:numPr>
        <w:spacing w:after="167"/>
      </w:pPr>
      <w:r w:rsidRPr="00614B4B">
        <w:t xml:space="preserve">воспитать чувство гражданского долга; </w:t>
      </w:r>
    </w:p>
    <w:p w:rsidR="004A3D8F" w:rsidRPr="00614B4B" w:rsidRDefault="004A3D8F" w:rsidP="00614B4B">
      <w:pPr>
        <w:pStyle w:val="Default"/>
        <w:numPr>
          <w:ilvl w:val="0"/>
          <w:numId w:val="4"/>
        </w:numPr>
        <w:spacing w:after="167"/>
      </w:pPr>
      <w:r w:rsidRPr="00614B4B">
        <w:t xml:space="preserve">сформировать представление об историческом времени и пространстве, об изменчивости и преемственности системы социально-нравственных ценностей; </w:t>
      </w:r>
    </w:p>
    <w:p w:rsidR="004A3D8F" w:rsidRPr="00614B4B" w:rsidRDefault="004A3D8F" w:rsidP="00614B4B">
      <w:pPr>
        <w:pStyle w:val="Default"/>
        <w:numPr>
          <w:ilvl w:val="0"/>
          <w:numId w:val="4"/>
        </w:numPr>
        <w:spacing w:after="167"/>
      </w:pPr>
      <w:r w:rsidRPr="00614B4B">
        <w:t xml:space="preserve">воспитать бережное отношение к музейной культуры, обучение музейному языку, музейной терминологии; </w:t>
      </w:r>
    </w:p>
    <w:p w:rsidR="004A3D8F" w:rsidRPr="00614B4B" w:rsidRDefault="004A3D8F" w:rsidP="00614B4B">
      <w:pPr>
        <w:pStyle w:val="Default"/>
        <w:numPr>
          <w:ilvl w:val="0"/>
          <w:numId w:val="4"/>
        </w:numPr>
      </w:pPr>
      <w:r w:rsidRPr="00614B4B">
        <w:lastRenderedPageBreak/>
        <w:t xml:space="preserve">сформировать уважительное отношение к памятникам прошлого; </w:t>
      </w:r>
    </w:p>
    <w:p w:rsidR="004A3D8F" w:rsidRPr="00614B4B" w:rsidRDefault="004A3D8F" w:rsidP="00614B4B">
      <w:pPr>
        <w:pStyle w:val="Default"/>
      </w:pPr>
    </w:p>
    <w:p w:rsidR="004A3D8F" w:rsidRPr="00614B4B" w:rsidRDefault="004A3D8F" w:rsidP="00614B4B">
      <w:pPr>
        <w:pStyle w:val="Default"/>
      </w:pPr>
      <w:r w:rsidRPr="00614B4B">
        <w:rPr>
          <w:b/>
          <w:bCs/>
          <w:i/>
          <w:iCs/>
        </w:rPr>
        <w:t xml:space="preserve">Деятельность музея основывается на принципах: </w:t>
      </w:r>
    </w:p>
    <w:p w:rsidR="004A3D8F" w:rsidRPr="00614B4B" w:rsidRDefault="004A3D8F" w:rsidP="00614B4B">
      <w:pPr>
        <w:pStyle w:val="Default"/>
        <w:numPr>
          <w:ilvl w:val="0"/>
          <w:numId w:val="5"/>
        </w:numPr>
        <w:spacing w:after="59"/>
      </w:pPr>
      <w:r w:rsidRPr="00614B4B">
        <w:t xml:space="preserve">принцип свободы выбора детьми направления своей деятельности в музее на основе своих интересов и потенциальных возможностей; </w:t>
      </w:r>
    </w:p>
    <w:p w:rsidR="004A3D8F" w:rsidRPr="00614B4B" w:rsidRDefault="004A3D8F" w:rsidP="00614B4B">
      <w:pPr>
        <w:pStyle w:val="Default"/>
        <w:spacing w:after="59"/>
      </w:pPr>
      <w:r w:rsidRPr="00614B4B">
        <w:t xml:space="preserve">принцип партнерства всех школьных структур в организации воспитательной работы; </w:t>
      </w:r>
    </w:p>
    <w:p w:rsidR="004A3D8F" w:rsidRPr="00614B4B" w:rsidRDefault="004A3D8F" w:rsidP="00614B4B">
      <w:pPr>
        <w:pStyle w:val="Default"/>
        <w:numPr>
          <w:ilvl w:val="0"/>
          <w:numId w:val="5"/>
        </w:numPr>
      </w:pPr>
      <w:r w:rsidRPr="00614B4B">
        <w:t xml:space="preserve">принцип добровольного участия детей и взрослых в деятельности музея. </w:t>
      </w:r>
    </w:p>
    <w:p w:rsidR="004A3D8F" w:rsidRPr="00614B4B" w:rsidRDefault="004A3D8F" w:rsidP="00614B4B">
      <w:pPr>
        <w:pStyle w:val="Default"/>
      </w:pPr>
    </w:p>
    <w:p w:rsidR="004A3D8F" w:rsidRPr="00614B4B" w:rsidRDefault="004A3D8F" w:rsidP="00614B4B">
      <w:pPr>
        <w:pStyle w:val="Default"/>
      </w:pPr>
      <w:r w:rsidRPr="00614B4B">
        <w:rPr>
          <w:b/>
          <w:bCs/>
          <w:i/>
          <w:iCs/>
        </w:rPr>
        <w:t xml:space="preserve">Основные направления деятельности музея: </w:t>
      </w:r>
    </w:p>
    <w:p w:rsidR="004A3D8F" w:rsidRPr="00614B4B" w:rsidRDefault="004A3D8F" w:rsidP="00614B4B">
      <w:pPr>
        <w:pStyle w:val="Default"/>
      </w:pPr>
      <w:r w:rsidRPr="00614B4B">
        <w:t xml:space="preserve">1.Работа с музейным фондом (выявление, отбор, приобретение предметов музейного значения. Учет, изучение, систематизация и хранение музейных предметов). </w:t>
      </w:r>
    </w:p>
    <w:p w:rsidR="004A3D8F" w:rsidRPr="00614B4B" w:rsidRDefault="004A3D8F" w:rsidP="00614B4B">
      <w:pPr>
        <w:pStyle w:val="Default"/>
      </w:pPr>
      <w:r w:rsidRPr="00614B4B">
        <w:t xml:space="preserve">2. Поисковая, научно-исследовательская работа. </w:t>
      </w:r>
    </w:p>
    <w:p w:rsidR="004A3D8F" w:rsidRPr="00614B4B" w:rsidRDefault="004A3D8F" w:rsidP="00614B4B">
      <w:pPr>
        <w:pStyle w:val="Default"/>
      </w:pPr>
      <w:r w:rsidRPr="00614B4B">
        <w:t xml:space="preserve">3. Экскурсионно-просветительская работа. Создание постоянных и передвижных экспозиций в музее и школе. </w:t>
      </w:r>
    </w:p>
    <w:p w:rsidR="004A3D8F" w:rsidRPr="00614B4B" w:rsidRDefault="004A3D8F" w:rsidP="00614B4B">
      <w:pPr>
        <w:pStyle w:val="Default"/>
      </w:pPr>
      <w:r w:rsidRPr="00614B4B">
        <w:t xml:space="preserve">4. Развитие сетевого взаимодействия. </w:t>
      </w:r>
    </w:p>
    <w:p w:rsidR="004A3D8F" w:rsidRPr="00614B4B" w:rsidRDefault="004A3D8F" w:rsidP="00614B4B">
      <w:pPr>
        <w:pStyle w:val="Default"/>
      </w:pPr>
      <w:r w:rsidRPr="00614B4B">
        <w:t xml:space="preserve">5.Организационная (оформление и оборудование школьного музея, работа с активом, досуговая </w:t>
      </w:r>
      <w:r w:rsidR="003D57B0" w:rsidRPr="00614B4B">
        <w:t xml:space="preserve">деятельность </w:t>
      </w:r>
      <w:r w:rsidRPr="00614B4B">
        <w:t xml:space="preserve">и др.). </w:t>
      </w:r>
    </w:p>
    <w:p w:rsidR="004A3D8F" w:rsidRPr="00614B4B" w:rsidRDefault="004A3D8F" w:rsidP="00614B4B">
      <w:pPr>
        <w:pStyle w:val="Default"/>
      </w:pPr>
      <w:r w:rsidRPr="00614B4B">
        <w:t xml:space="preserve">Программа развития музея рассчитана на 3 года. Результаты деятельности музея формулируются исходя из цели и задач: </w:t>
      </w:r>
    </w:p>
    <w:p w:rsidR="004A3D8F" w:rsidRPr="00614B4B" w:rsidRDefault="004A3D8F" w:rsidP="00614B4B">
      <w:pPr>
        <w:pStyle w:val="Default"/>
      </w:pPr>
      <w:r w:rsidRPr="00614B4B">
        <w:t>1) В образовательной сфере – приобретение учащимися глубоких знаний по истор</w:t>
      </w:r>
      <w:r w:rsidR="003D57B0" w:rsidRPr="00614B4B">
        <w:t>ии России, Республики, района, села</w:t>
      </w:r>
      <w:r w:rsidRPr="00614B4B">
        <w:t xml:space="preserve">; </w:t>
      </w:r>
    </w:p>
    <w:p w:rsidR="004A3D8F" w:rsidRPr="00614B4B" w:rsidRDefault="004A3D8F" w:rsidP="00614B4B">
      <w:pPr>
        <w:pStyle w:val="Default"/>
      </w:pPr>
      <w:r w:rsidRPr="00614B4B">
        <w:t>2) В воспитательной сфере – воспитание у учащихся чувства уважения к истории Родины, гордости за ее славное прошлое, уважения и преклонения перед людьми, защищавшими ее свободу и</w:t>
      </w:r>
      <w:r w:rsidR="003D57B0" w:rsidRPr="00614B4B">
        <w:t xml:space="preserve"> независимость</w:t>
      </w:r>
      <w:r w:rsidRPr="00614B4B">
        <w:t xml:space="preserve">; </w:t>
      </w:r>
    </w:p>
    <w:p w:rsidR="004A3D8F" w:rsidRPr="00614B4B" w:rsidRDefault="004A3D8F" w:rsidP="00614B4B">
      <w:pPr>
        <w:rPr>
          <w:rFonts w:ascii="Times New Roman" w:hAnsi="Times New Roman" w:cs="Times New Roman"/>
          <w:sz w:val="24"/>
          <w:szCs w:val="24"/>
        </w:rPr>
      </w:pPr>
      <w:r w:rsidRPr="00614B4B">
        <w:rPr>
          <w:rFonts w:ascii="Times New Roman" w:hAnsi="Times New Roman" w:cs="Times New Roman"/>
          <w:sz w:val="24"/>
          <w:szCs w:val="24"/>
        </w:rPr>
        <w:t xml:space="preserve">3) В развивающей сфере – достижения учащимися высокого уровня умений и навыков по самостоятельной работе по профилю музея – выработка этих умений в процессе поиска, научно-музейной обработки, учету, описанию, классификации предметов музейного значения, учений по организации и проведению экскурсий по экспозициям музея, по проведению мероприятий по профилю </w:t>
      </w:r>
      <w:r w:rsidR="003D57B0" w:rsidRPr="00614B4B">
        <w:rPr>
          <w:rFonts w:ascii="Times New Roman" w:hAnsi="Times New Roman" w:cs="Times New Roman"/>
          <w:sz w:val="24"/>
          <w:szCs w:val="24"/>
        </w:rPr>
        <w:t>музея</w:t>
      </w:r>
      <w:r w:rsidRPr="00614B4B">
        <w:rPr>
          <w:rFonts w:ascii="Times New Roman" w:hAnsi="Times New Roman" w:cs="Times New Roman"/>
          <w:sz w:val="24"/>
          <w:szCs w:val="24"/>
        </w:rPr>
        <w:t>; развитие творческих способностей учащихся в процессе создания и презентации творческих работ; развитие у учащихся навыков самостоятельного мышления в сфере исторического знания, и вообще – в сфере развития высокого уровня гражданского и патриотического сознания школьников как полноправных и активных граждан России.</w:t>
      </w:r>
    </w:p>
    <w:p w:rsidR="004A3D8F" w:rsidRPr="00614B4B" w:rsidRDefault="00614B4B" w:rsidP="00614B4B">
      <w:pPr>
        <w:pStyle w:val="Default"/>
        <w:rPr>
          <w:b/>
          <w:bCs/>
        </w:rPr>
      </w:pPr>
      <w:r>
        <w:rPr>
          <w:b/>
          <w:bCs/>
        </w:rPr>
        <w:t>I</w:t>
      </w:r>
      <w:r w:rsidR="004A3D8F" w:rsidRPr="00614B4B">
        <w:rPr>
          <w:b/>
          <w:bCs/>
        </w:rPr>
        <w:t xml:space="preserve"> раздел </w:t>
      </w:r>
    </w:p>
    <w:p w:rsidR="003D57B0" w:rsidRPr="00614B4B" w:rsidRDefault="003D57B0" w:rsidP="00614B4B">
      <w:pPr>
        <w:pStyle w:val="Default"/>
      </w:pPr>
    </w:p>
    <w:p w:rsidR="004A3D8F" w:rsidRPr="00614B4B" w:rsidRDefault="004A3D8F" w:rsidP="00614B4B">
      <w:pPr>
        <w:pStyle w:val="Default"/>
      </w:pPr>
      <w:r w:rsidRPr="00614B4B">
        <w:rPr>
          <w:b/>
          <w:bCs/>
        </w:rPr>
        <w:t xml:space="preserve">1. Информационная справка. </w:t>
      </w:r>
    </w:p>
    <w:p w:rsidR="004A3D8F" w:rsidRPr="00614B4B" w:rsidRDefault="004A3D8F" w:rsidP="00614B4B">
      <w:pPr>
        <w:pStyle w:val="Default"/>
      </w:pPr>
    </w:p>
    <w:p w:rsidR="004A3D8F" w:rsidRPr="00614B4B" w:rsidRDefault="004A3D8F" w:rsidP="00614B4B">
      <w:pPr>
        <w:pStyle w:val="Default"/>
      </w:pPr>
      <w:r w:rsidRPr="00614B4B">
        <w:t xml:space="preserve">Школьный музей был основан в 2004 г. </w:t>
      </w:r>
    </w:p>
    <w:p w:rsidR="004A3D8F" w:rsidRPr="00614B4B" w:rsidRDefault="004A3D8F" w:rsidP="00614B4B">
      <w:pPr>
        <w:pStyle w:val="Default"/>
      </w:pPr>
      <w:r w:rsidRPr="00614B4B">
        <w:t xml:space="preserve">Работа музея постоянно совершенствуется. Так по инициативе музея была проведена акция «Подарок музею» </w:t>
      </w:r>
    </w:p>
    <w:p w:rsidR="00351A15" w:rsidRPr="00614B4B" w:rsidRDefault="00351A15" w:rsidP="00614B4B">
      <w:pPr>
        <w:pStyle w:val="Default"/>
      </w:pPr>
    </w:p>
    <w:p w:rsidR="003D57B0" w:rsidRPr="00614B4B" w:rsidRDefault="00351A15" w:rsidP="00614B4B">
      <w:pPr>
        <w:pStyle w:val="Default"/>
        <w:jc w:val="center"/>
      </w:pPr>
      <w:r w:rsidRPr="00614B4B">
        <w:rPr>
          <w:b/>
          <w:bCs/>
        </w:rPr>
        <w:t>2. Организационные направления развития музея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86"/>
        <w:gridCol w:w="3086"/>
        <w:gridCol w:w="3086"/>
      </w:tblGrid>
      <w:tr w:rsidR="004A3D8F" w:rsidRPr="00614B4B" w:rsidTr="003D57B0">
        <w:trPr>
          <w:trHeight w:val="93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8F" w:rsidRPr="00614B4B" w:rsidRDefault="004A3D8F" w:rsidP="00614B4B">
            <w:pPr>
              <w:pStyle w:val="Default"/>
            </w:pPr>
            <w:r w:rsidRPr="00614B4B">
              <w:t xml:space="preserve">I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8F" w:rsidRPr="00614B4B" w:rsidRDefault="004A3D8F" w:rsidP="00614B4B">
            <w:pPr>
              <w:pStyle w:val="Default"/>
            </w:pPr>
            <w:r w:rsidRPr="00614B4B">
              <w:t xml:space="preserve">Накопительный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8F" w:rsidRPr="00614B4B" w:rsidRDefault="004A3D8F" w:rsidP="00614B4B">
            <w:pPr>
              <w:pStyle w:val="Default"/>
            </w:pPr>
            <w:r w:rsidRPr="00614B4B">
              <w:t xml:space="preserve">- Разработка «Положения о школьном музее», «Программы развития музея» </w:t>
            </w:r>
          </w:p>
          <w:p w:rsidR="004A3D8F" w:rsidRPr="00614B4B" w:rsidRDefault="004A3D8F" w:rsidP="00614B4B">
            <w:pPr>
              <w:pStyle w:val="Default"/>
            </w:pPr>
            <w:r w:rsidRPr="00614B4B">
              <w:t xml:space="preserve">- Подготовка помещения, оборудования </w:t>
            </w:r>
          </w:p>
          <w:p w:rsidR="004A3D8F" w:rsidRPr="00614B4B" w:rsidRDefault="004A3D8F" w:rsidP="00614B4B">
            <w:pPr>
              <w:pStyle w:val="Default"/>
            </w:pPr>
            <w:r w:rsidRPr="00614B4B">
              <w:t xml:space="preserve">- Создание экспозиционного плана </w:t>
            </w:r>
          </w:p>
          <w:p w:rsidR="004A3D8F" w:rsidRPr="00614B4B" w:rsidRDefault="004A3D8F" w:rsidP="00614B4B">
            <w:pPr>
              <w:pStyle w:val="Default"/>
            </w:pPr>
            <w:r w:rsidRPr="00614B4B">
              <w:lastRenderedPageBreak/>
              <w:t xml:space="preserve">- Сбор материала </w:t>
            </w:r>
          </w:p>
        </w:tc>
      </w:tr>
      <w:tr w:rsidR="004A3D8F" w:rsidRPr="00614B4B" w:rsidTr="003D57B0">
        <w:trPr>
          <w:trHeight w:val="73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8F" w:rsidRPr="00614B4B" w:rsidRDefault="004A3D8F" w:rsidP="00614B4B">
            <w:pPr>
              <w:pStyle w:val="Default"/>
            </w:pPr>
            <w:r w:rsidRPr="00614B4B">
              <w:lastRenderedPageBreak/>
              <w:t xml:space="preserve">II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8F" w:rsidRPr="00614B4B" w:rsidRDefault="004A3D8F" w:rsidP="00614B4B">
            <w:pPr>
              <w:pStyle w:val="Default"/>
            </w:pPr>
            <w:r w:rsidRPr="00614B4B">
              <w:t xml:space="preserve">Демонстрационный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8F" w:rsidRPr="00614B4B" w:rsidRDefault="004A3D8F" w:rsidP="00614B4B">
            <w:pPr>
              <w:pStyle w:val="Default"/>
            </w:pPr>
            <w:r w:rsidRPr="00614B4B">
              <w:t xml:space="preserve">- Обработка экспонатов </w:t>
            </w:r>
          </w:p>
          <w:p w:rsidR="004A3D8F" w:rsidRPr="00614B4B" w:rsidRDefault="004A3D8F" w:rsidP="00614B4B">
            <w:pPr>
              <w:pStyle w:val="Default"/>
            </w:pPr>
            <w:r w:rsidRPr="00614B4B">
              <w:t xml:space="preserve">- Подготовка витрин </w:t>
            </w:r>
          </w:p>
          <w:p w:rsidR="004A3D8F" w:rsidRPr="00614B4B" w:rsidRDefault="004A3D8F" w:rsidP="00614B4B">
            <w:pPr>
              <w:pStyle w:val="Default"/>
            </w:pPr>
            <w:r w:rsidRPr="00614B4B">
              <w:t xml:space="preserve">- Описание имеющихся экспонатов и их эстетическое оформление </w:t>
            </w:r>
          </w:p>
        </w:tc>
      </w:tr>
      <w:tr w:rsidR="004A3D8F" w:rsidRPr="00614B4B" w:rsidTr="003D57B0">
        <w:trPr>
          <w:trHeight w:val="31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8F" w:rsidRPr="00614B4B" w:rsidRDefault="004A3D8F" w:rsidP="00614B4B">
            <w:pPr>
              <w:pStyle w:val="Default"/>
            </w:pPr>
            <w:r w:rsidRPr="00614B4B">
              <w:t xml:space="preserve">III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8F" w:rsidRPr="00614B4B" w:rsidRDefault="004A3D8F" w:rsidP="00614B4B">
            <w:pPr>
              <w:pStyle w:val="Default"/>
            </w:pPr>
            <w:r w:rsidRPr="00614B4B">
              <w:t xml:space="preserve">Оформительский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8F" w:rsidRPr="00614B4B" w:rsidRDefault="004A3D8F" w:rsidP="00614B4B">
            <w:pPr>
              <w:pStyle w:val="Default"/>
            </w:pPr>
            <w:r w:rsidRPr="00614B4B">
              <w:t xml:space="preserve">- Исследовательская, поисковая деятельность </w:t>
            </w:r>
          </w:p>
          <w:p w:rsidR="004A3D8F" w:rsidRPr="00614B4B" w:rsidRDefault="004A3D8F" w:rsidP="00614B4B">
            <w:pPr>
              <w:pStyle w:val="Default"/>
            </w:pPr>
            <w:r w:rsidRPr="00614B4B">
              <w:t xml:space="preserve">- Создание выставок </w:t>
            </w:r>
          </w:p>
        </w:tc>
      </w:tr>
    </w:tbl>
    <w:p w:rsidR="004A3D8F" w:rsidRPr="00614B4B" w:rsidRDefault="004A3D8F" w:rsidP="00614B4B">
      <w:pPr>
        <w:rPr>
          <w:rFonts w:ascii="Times New Roman" w:hAnsi="Times New Roman" w:cs="Times New Roman"/>
          <w:sz w:val="24"/>
          <w:szCs w:val="24"/>
        </w:rPr>
      </w:pPr>
    </w:p>
    <w:p w:rsidR="009A244E" w:rsidRPr="00614B4B" w:rsidRDefault="009A244E" w:rsidP="00614B4B">
      <w:pPr>
        <w:pStyle w:val="Default"/>
        <w:rPr>
          <w:b/>
          <w:bCs/>
        </w:rPr>
      </w:pPr>
    </w:p>
    <w:p w:rsidR="00A87F04" w:rsidRPr="00614B4B" w:rsidRDefault="00A87F04" w:rsidP="00614B4B">
      <w:pPr>
        <w:pStyle w:val="Default"/>
      </w:pPr>
      <w:r w:rsidRPr="00614B4B">
        <w:rPr>
          <w:b/>
          <w:bCs/>
        </w:rPr>
        <w:t xml:space="preserve">3. Проблемный анализ работы музея. </w:t>
      </w:r>
    </w:p>
    <w:p w:rsidR="00A87F04" w:rsidRPr="00614B4B" w:rsidRDefault="00A87F04" w:rsidP="00614B4B">
      <w:pPr>
        <w:pStyle w:val="Default"/>
      </w:pPr>
      <w:r w:rsidRPr="00614B4B">
        <w:t>Одной из проблем развития музея являе</w:t>
      </w:r>
      <w:r w:rsidR="00351A15" w:rsidRPr="00614B4B">
        <w:t>тся состояние материальной базы. П</w:t>
      </w:r>
      <w:r w:rsidRPr="00614B4B">
        <w:t xml:space="preserve">омещение музея относительно небольшое, что создает проблемы, по размещению экспонатов, проведению экскурсий. </w:t>
      </w:r>
    </w:p>
    <w:p w:rsidR="009A244E" w:rsidRPr="00614B4B" w:rsidRDefault="00A87F04" w:rsidP="00614B4B">
      <w:pPr>
        <w:pStyle w:val="Default"/>
      </w:pPr>
      <w:r w:rsidRPr="00614B4B">
        <w:t>Кроме материальной базы, проблемой работы музея является необходимость расширения к</w:t>
      </w:r>
      <w:r w:rsidR="00351A15" w:rsidRPr="00614B4B">
        <w:t xml:space="preserve">онтактов с </w:t>
      </w:r>
      <w:r w:rsidRPr="00614B4B">
        <w:t>архивами и заинтересованными общественными организациями. Эту работу надо систематизировать</w:t>
      </w:r>
      <w:r w:rsidR="00351A15" w:rsidRPr="00614B4B">
        <w:t>.</w:t>
      </w:r>
      <w:r w:rsidR="009A244E" w:rsidRPr="00614B4B">
        <w:t xml:space="preserve"> Так же возникает проблема оснащение музея оргтехникой.</w:t>
      </w:r>
    </w:p>
    <w:p w:rsidR="00351A15" w:rsidRPr="00614B4B" w:rsidRDefault="009A244E" w:rsidP="00614B4B">
      <w:pPr>
        <w:pStyle w:val="Default"/>
      </w:pPr>
      <w:r w:rsidRPr="00614B4B">
        <w:t>В настоящее время использование ИКТ в музейном деле – не дань моде. Перевод на цифровые носители текстовых, аудио- и видео - архивных материалов, создание звучащих архивов, компьютерных презентаций, использование мульти-медиа аппаратуры при проведении музейных экскурсий, видео - уроков - насущная необходимость продиктованная временем.</w:t>
      </w:r>
    </w:p>
    <w:p w:rsidR="00A87F04" w:rsidRPr="00614B4B" w:rsidRDefault="00A87F04" w:rsidP="00614B4B">
      <w:pPr>
        <w:pStyle w:val="Default"/>
      </w:pPr>
      <w:r w:rsidRPr="00614B4B">
        <w:rPr>
          <w:b/>
          <w:bCs/>
        </w:rPr>
        <w:t xml:space="preserve">4. Концепция развития деятельности музея. </w:t>
      </w:r>
    </w:p>
    <w:p w:rsidR="00A87F04" w:rsidRPr="00614B4B" w:rsidRDefault="00A87F04" w:rsidP="00614B4B">
      <w:pPr>
        <w:pStyle w:val="Default"/>
      </w:pPr>
      <w:r w:rsidRPr="00614B4B">
        <w:t xml:space="preserve">Школа – сложнейшая многокомпонентная система, которая может существовать только в развитии. Без движения вперед, которое должно быть прогнозируемым, школьная система обречена на деградацию и неуспех. Самая главная материальная база нашей школы </w:t>
      </w:r>
      <w:r w:rsidRPr="00614B4B">
        <w:rPr>
          <w:b/>
          <w:bCs/>
        </w:rPr>
        <w:t xml:space="preserve">– </w:t>
      </w:r>
      <w:r w:rsidRPr="00614B4B">
        <w:t xml:space="preserve">это ее богатое природное окружение и интересная история края, уходящая в глубины веков. </w:t>
      </w:r>
    </w:p>
    <w:p w:rsidR="00A87F04" w:rsidRPr="00614B4B" w:rsidRDefault="00A87F04" w:rsidP="00614B4B">
      <w:pPr>
        <w:pStyle w:val="Default"/>
      </w:pPr>
      <w:r w:rsidRPr="00614B4B">
        <w:t xml:space="preserve">Основным направлением работы нашей школы является историко-краеведческое образование и воспитание. </w:t>
      </w:r>
    </w:p>
    <w:p w:rsidR="00A87F04" w:rsidRPr="00614B4B" w:rsidRDefault="00A87F04" w:rsidP="00614B4B">
      <w:pPr>
        <w:pStyle w:val="Default"/>
      </w:pPr>
      <w:r w:rsidRPr="00614B4B">
        <w:t xml:space="preserve">Скудность краеведческой литературы существенно затрудняет работу учителя. Для получения объективной и разнообразной краеведческой информации приходится проделывать большую, кропотливую работу. Однако если она проводится систематически, целенаправленно, то, как правило, приносит хорошие плоды и существенно обогащает воспитательный процесс. Главное, чтобы как можно большее количество школьников было причастно к работе музея, участвовало в поисковой работе. </w:t>
      </w:r>
    </w:p>
    <w:p w:rsidR="00A87F04" w:rsidRPr="00614B4B" w:rsidRDefault="00A87F04" w:rsidP="00614B4B">
      <w:pPr>
        <w:pStyle w:val="Default"/>
      </w:pPr>
      <w:r w:rsidRPr="00614B4B">
        <w:t xml:space="preserve">Только тогда знания перерастают в убеждения, в любовь к своей малой Родине. А то, что любишь – то и хранишь. </w:t>
      </w:r>
    </w:p>
    <w:p w:rsidR="00A87F04" w:rsidRPr="00614B4B" w:rsidRDefault="00A87F04" w:rsidP="00614B4B">
      <w:pPr>
        <w:pStyle w:val="Default"/>
      </w:pPr>
      <w:r w:rsidRPr="00614B4B">
        <w:t xml:space="preserve">Самый главный принцип развития музея – бережное отношение к собранным экспонатам и архивным материалам, их строгий учет, научный подход, тесное сотрудничество с научными и заинтересованными общественными организациями, преемственность поколений. </w:t>
      </w:r>
    </w:p>
    <w:p w:rsidR="001B4A76" w:rsidRPr="00614B4B" w:rsidRDefault="001B4A76" w:rsidP="00614B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B4A76" w:rsidRPr="00614B4B" w:rsidRDefault="001B4A76" w:rsidP="00614B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B4A76" w:rsidRPr="00614B4B" w:rsidRDefault="001B4A76" w:rsidP="00614B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B4A76" w:rsidRPr="00614B4B" w:rsidRDefault="001B4A76" w:rsidP="00614B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87F04" w:rsidRPr="00614B4B" w:rsidRDefault="00614B4B" w:rsidP="00614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 </w:t>
      </w:r>
      <w:r w:rsidR="00A87F04" w:rsidRPr="00614B4B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</w:p>
    <w:p w:rsidR="00614B4B" w:rsidRDefault="00A87F04" w:rsidP="00614B4B">
      <w:pPr>
        <w:pStyle w:val="Default"/>
        <w:rPr>
          <w:b/>
          <w:bCs/>
          <w:i/>
          <w:iCs/>
        </w:rPr>
      </w:pPr>
      <w:r w:rsidRPr="00614B4B">
        <w:rPr>
          <w:b/>
          <w:bCs/>
          <w:i/>
          <w:iCs/>
        </w:rPr>
        <w:t>Программа деятельности музея</w:t>
      </w:r>
    </w:p>
    <w:p w:rsidR="00614B4B" w:rsidRDefault="00614B4B" w:rsidP="00614B4B">
      <w:pPr>
        <w:pStyle w:val="Default"/>
        <w:rPr>
          <w:b/>
          <w:bCs/>
          <w:i/>
          <w:iCs/>
        </w:rPr>
      </w:pPr>
    </w:p>
    <w:p w:rsidR="00A87F04" w:rsidRPr="00614B4B" w:rsidRDefault="00A87F04" w:rsidP="00614B4B">
      <w:pPr>
        <w:pStyle w:val="Default"/>
      </w:pPr>
      <w:r w:rsidRPr="00614B4B">
        <w:rPr>
          <w:b/>
          <w:bCs/>
        </w:rPr>
        <w:t xml:space="preserve">1.Цели: </w:t>
      </w:r>
    </w:p>
    <w:p w:rsidR="00A87F04" w:rsidRPr="00614B4B" w:rsidRDefault="00A87F04" w:rsidP="00614B4B">
      <w:pPr>
        <w:pStyle w:val="Default"/>
        <w:numPr>
          <w:ilvl w:val="0"/>
          <w:numId w:val="6"/>
        </w:numPr>
        <w:spacing w:after="167"/>
      </w:pPr>
      <w:r w:rsidRPr="00614B4B">
        <w:t xml:space="preserve">Воспитание подрастающего поколения в духе патриотизма и гражданственности, ответственного отношения к культурно-историческому наследию своей страны. </w:t>
      </w:r>
    </w:p>
    <w:p w:rsidR="00A87F04" w:rsidRPr="00614B4B" w:rsidRDefault="00A87F04" w:rsidP="00614B4B">
      <w:pPr>
        <w:pStyle w:val="Default"/>
        <w:numPr>
          <w:ilvl w:val="0"/>
          <w:numId w:val="6"/>
        </w:numPr>
        <w:spacing w:after="167"/>
      </w:pPr>
      <w:r w:rsidRPr="00614B4B">
        <w:t xml:space="preserve">Развитие мотивации личности к познанию важнейших духовно-нравственных ценностей человечества через изучение и освоение малой родины. </w:t>
      </w:r>
    </w:p>
    <w:p w:rsidR="00A87F04" w:rsidRPr="00614B4B" w:rsidRDefault="00A87F04" w:rsidP="00614B4B">
      <w:pPr>
        <w:pStyle w:val="Default"/>
        <w:numPr>
          <w:ilvl w:val="0"/>
          <w:numId w:val="6"/>
        </w:numPr>
      </w:pPr>
      <w:r w:rsidRPr="00614B4B">
        <w:t xml:space="preserve">Укрепление нравственных позиций учащихся, чувства собственного достоинства, гордости за свою малую родину, за свою Отчизну. </w:t>
      </w:r>
    </w:p>
    <w:p w:rsidR="00A87F04" w:rsidRPr="00614B4B" w:rsidRDefault="00A87F04" w:rsidP="00614B4B">
      <w:pPr>
        <w:pStyle w:val="Default"/>
      </w:pPr>
    </w:p>
    <w:p w:rsidR="00A87F04" w:rsidRPr="00614B4B" w:rsidRDefault="00A87F04" w:rsidP="00614B4B">
      <w:pPr>
        <w:pStyle w:val="Default"/>
      </w:pPr>
      <w:r w:rsidRPr="00614B4B">
        <w:rPr>
          <w:b/>
          <w:bCs/>
        </w:rPr>
        <w:t xml:space="preserve">2. Задачи программы: </w:t>
      </w:r>
    </w:p>
    <w:p w:rsidR="00A87F04" w:rsidRPr="00614B4B" w:rsidRDefault="00A87F04" w:rsidP="00614B4B">
      <w:pPr>
        <w:pStyle w:val="Default"/>
        <w:numPr>
          <w:ilvl w:val="0"/>
          <w:numId w:val="8"/>
        </w:numPr>
        <w:spacing w:after="164"/>
      </w:pPr>
      <w:r w:rsidRPr="00614B4B">
        <w:t xml:space="preserve">привлечь внимание учащихся к проблеме сохранения исторической памяти народа; </w:t>
      </w:r>
    </w:p>
    <w:p w:rsidR="00A87F04" w:rsidRPr="00614B4B" w:rsidRDefault="00A87F04" w:rsidP="00614B4B">
      <w:pPr>
        <w:pStyle w:val="Default"/>
        <w:numPr>
          <w:ilvl w:val="0"/>
          <w:numId w:val="8"/>
        </w:numPr>
        <w:spacing w:after="164"/>
      </w:pPr>
      <w:r w:rsidRPr="00614B4B">
        <w:t xml:space="preserve">ознакомить учащихся с историей родного края и понимания особенностей его исторического и духовного развития; </w:t>
      </w:r>
    </w:p>
    <w:p w:rsidR="00A87F04" w:rsidRPr="00614B4B" w:rsidRDefault="00A87F04" w:rsidP="00614B4B">
      <w:pPr>
        <w:pStyle w:val="Default"/>
        <w:numPr>
          <w:ilvl w:val="0"/>
          <w:numId w:val="8"/>
        </w:numPr>
        <w:spacing w:after="164"/>
      </w:pPr>
      <w:r w:rsidRPr="00614B4B">
        <w:t xml:space="preserve">содействовать в организации и проведении учебно-воспитательного процесса; </w:t>
      </w:r>
    </w:p>
    <w:p w:rsidR="00A87F04" w:rsidRPr="00614B4B" w:rsidRDefault="00A87F04" w:rsidP="00614B4B">
      <w:pPr>
        <w:pStyle w:val="Default"/>
        <w:numPr>
          <w:ilvl w:val="0"/>
          <w:numId w:val="8"/>
        </w:numPr>
        <w:spacing w:after="164"/>
      </w:pPr>
      <w:r w:rsidRPr="00614B4B">
        <w:t xml:space="preserve">использовать культурных и исторических ценностей для всестороннего развития учащихся; </w:t>
      </w:r>
    </w:p>
    <w:p w:rsidR="00A87F04" w:rsidRPr="00614B4B" w:rsidRDefault="00A87F04" w:rsidP="00614B4B">
      <w:pPr>
        <w:pStyle w:val="Default"/>
        <w:numPr>
          <w:ilvl w:val="0"/>
          <w:numId w:val="8"/>
        </w:numPr>
        <w:spacing w:after="164"/>
      </w:pPr>
      <w:r w:rsidRPr="00614B4B">
        <w:t xml:space="preserve">развивать познавательную активности учащихся через участие в поисковой, исследовательской работе; </w:t>
      </w:r>
    </w:p>
    <w:p w:rsidR="00A87F04" w:rsidRPr="00614B4B" w:rsidRDefault="00A87F04" w:rsidP="00614B4B">
      <w:pPr>
        <w:pStyle w:val="Default"/>
        <w:numPr>
          <w:ilvl w:val="0"/>
          <w:numId w:val="8"/>
        </w:numPr>
        <w:spacing w:after="164"/>
      </w:pPr>
      <w:r w:rsidRPr="00614B4B">
        <w:t xml:space="preserve">воспитать у учащихся патриотизм, гражданственность, бережное отношение к традициям, культуре своего народа. </w:t>
      </w:r>
    </w:p>
    <w:p w:rsidR="00A87F04" w:rsidRPr="00614B4B" w:rsidRDefault="00A87F04" w:rsidP="00614B4B">
      <w:pPr>
        <w:pStyle w:val="Default"/>
        <w:numPr>
          <w:ilvl w:val="0"/>
          <w:numId w:val="8"/>
        </w:numPr>
        <w:spacing w:after="164"/>
      </w:pPr>
      <w:r w:rsidRPr="00614B4B">
        <w:t xml:space="preserve">воспитать чувство гражданского долга. </w:t>
      </w:r>
    </w:p>
    <w:p w:rsidR="00A87F04" w:rsidRPr="00614B4B" w:rsidRDefault="00A87F04" w:rsidP="00614B4B">
      <w:pPr>
        <w:pStyle w:val="Default"/>
        <w:numPr>
          <w:ilvl w:val="0"/>
          <w:numId w:val="8"/>
        </w:numPr>
        <w:spacing w:after="164"/>
      </w:pPr>
      <w:r w:rsidRPr="00614B4B">
        <w:t xml:space="preserve">сформировать представление об историческом времени и пространстве, об изменчивости и преемственности системы социально-нравственных ценностей. </w:t>
      </w:r>
    </w:p>
    <w:p w:rsidR="00A87F04" w:rsidRPr="00614B4B" w:rsidRDefault="00A87F04" w:rsidP="00614B4B">
      <w:pPr>
        <w:pStyle w:val="Default"/>
        <w:numPr>
          <w:ilvl w:val="0"/>
          <w:numId w:val="8"/>
        </w:numPr>
        <w:spacing w:after="164"/>
      </w:pPr>
      <w:r w:rsidRPr="00614B4B">
        <w:t xml:space="preserve">воспитать бережное отношение к музейной культуры, обучение музейному языку, музейной терминологии. </w:t>
      </w:r>
    </w:p>
    <w:p w:rsidR="00A87F04" w:rsidRPr="00614B4B" w:rsidRDefault="00A87F04" w:rsidP="00614B4B">
      <w:pPr>
        <w:pStyle w:val="Default"/>
        <w:numPr>
          <w:ilvl w:val="0"/>
          <w:numId w:val="8"/>
        </w:numPr>
        <w:spacing w:after="164"/>
      </w:pPr>
      <w:r w:rsidRPr="00614B4B">
        <w:t xml:space="preserve">сформировать уважительное отношение к памятникам прошлого. </w:t>
      </w:r>
    </w:p>
    <w:p w:rsidR="00A87F04" w:rsidRPr="00614B4B" w:rsidRDefault="00A87F04" w:rsidP="00614B4B">
      <w:pPr>
        <w:pStyle w:val="Default"/>
        <w:numPr>
          <w:ilvl w:val="0"/>
          <w:numId w:val="8"/>
        </w:numPr>
        <w:spacing w:after="164"/>
      </w:pPr>
      <w:r w:rsidRPr="00614B4B">
        <w:t xml:space="preserve">программа работы школьного музея осуществляется на основе самоуправления. Руководит ею актив школьного музея. Педагогическое руководство работой актива возлагается на учителя, назначенного руководителем музея. </w:t>
      </w:r>
    </w:p>
    <w:p w:rsidR="00A87F04" w:rsidRPr="00614B4B" w:rsidRDefault="00A87F04" w:rsidP="00614B4B">
      <w:pPr>
        <w:pStyle w:val="Default"/>
        <w:numPr>
          <w:ilvl w:val="0"/>
          <w:numId w:val="8"/>
        </w:numPr>
        <w:spacing w:after="164"/>
      </w:pPr>
      <w:r w:rsidRPr="00614B4B">
        <w:t xml:space="preserve">воспитание музейной культуры, обучение музейному языку, музейной терминологии. </w:t>
      </w:r>
    </w:p>
    <w:p w:rsidR="00A87F04" w:rsidRPr="00614B4B" w:rsidRDefault="00A87F04" w:rsidP="00614B4B">
      <w:pPr>
        <w:pStyle w:val="Default"/>
        <w:numPr>
          <w:ilvl w:val="0"/>
          <w:numId w:val="8"/>
        </w:numPr>
      </w:pPr>
      <w:r w:rsidRPr="00614B4B">
        <w:t xml:space="preserve">сформировать научный и профессиональный интересы. </w:t>
      </w:r>
    </w:p>
    <w:p w:rsidR="00A87F04" w:rsidRPr="00614B4B" w:rsidRDefault="00A87F04" w:rsidP="00614B4B">
      <w:pPr>
        <w:pStyle w:val="Default"/>
      </w:pPr>
    </w:p>
    <w:p w:rsidR="00A87F04" w:rsidRPr="00614B4B" w:rsidRDefault="00A87F04" w:rsidP="00614B4B">
      <w:pPr>
        <w:pStyle w:val="Default"/>
      </w:pPr>
      <w:r w:rsidRPr="00614B4B">
        <w:rPr>
          <w:b/>
          <w:bCs/>
        </w:rPr>
        <w:t xml:space="preserve">3. Содержание и формы работы по программе </w:t>
      </w:r>
    </w:p>
    <w:p w:rsidR="00A87F04" w:rsidRPr="00614B4B" w:rsidRDefault="00A87F04" w:rsidP="00614B4B">
      <w:pPr>
        <w:pStyle w:val="Default"/>
        <w:numPr>
          <w:ilvl w:val="0"/>
          <w:numId w:val="9"/>
        </w:numPr>
      </w:pPr>
      <w:r w:rsidRPr="00614B4B">
        <w:t xml:space="preserve">изучение литературно-исторических источников и периодической печати по истории края и тематическим разделам музея; </w:t>
      </w:r>
    </w:p>
    <w:p w:rsidR="00A87F04" w:rsidRPr="00614B4B" w:rsidRDefault="00A87F04" w:rsidP="00614B4B">
      <w:pPr>
        <w:pStyle w:val="Default"/>
        <w:numPr>
          <w:ilvl w:val="0"/>
          <w:numId w:val="9"/>
        </w:numPr>
        <w:spacing w:after="164"/>
      </w:pPr>
      <w:r w:rsidRPr="00614B4B">
        <w:t xml:space="preserve">сбор фотодокументального и вещественного материала для пополнения фондов музей; </w:t>
      </w:r>
    </w:p>
    <w:p w:rsidR="00A87F04" w:rsidRPr="00614B4B" w:rsidRDefault="00A87F04" w:rsidP="00614B4B">
      <w:pPr>
        <w:pStyle w:val="Default"/>
        <w:numPr>
          <w:ilvl w:val="0"/>
          <w:numId w:val="9"/>
        </w:numPr>
        <w:spacing w:after="164"/>
      </w:pPr>
      <w:r w:rsidRPr="00614B4B">
        <w:t xml:space="preserve">обеспечение сохранности музейных экспонатов, учет фондов; </w:t>
      </w:r>
    </w:p>
    <w:p w:rsidR="00A87F04" w:rsidRPr="00614B4B" w:rsidRDefault="00A87F04" w:rsidP="00614B4B">
      <w:pPr>
        <w:pStyle w:val="Default"/>
        <w:numPr>
          <w:ilvl w:val="0"/>
          <w:numId w:val="9"/>
        </w:numPr>
        <w:spacing w:after="164"/>
      </w:pPr>
      <w:r w:rsidRPr="00614B4B">
        <w:lastRenderedPageBreak/>
        <w:t xml:space="preserve">создание и обновление выставок, разделов экспозиции; </w:t>
      </w:r>
    </w:p>
    <w:p w:rsidR="00A87F04" w:rsidRPr="00614B4B" w:rsidRDefault="00A87F04" w:rsidP="00614B4B">
      <w:pPr>
        <w:pStyle w:val="Default"/>
        <w:numPr>
          <w:ilvl w:val="0"/>
          <w:numId w:val="9"/>
        </w:numPr>
        <w:spacing w:after="164"/>
      </w:pPr>
      <w:r w:rsidRPr="00614B4B">
        <w:t xml:space="preserve">проведение экскурсионно-лекционной и массовой работы; использование экспозиции музея в образовательно-воспитательном процессе; </w:t>
      </w:r>
    </w:p>
    <w:p w:rsidR="00A87F04" w:rsidRPr="00614B4B" w:rsidRDefault="00A87F04" w:rsidP="00614B4B">
      <w:pPr>
        <w:pStyle w:val="Default"/>
        <w:numPr>
          <w:ilvl w:val="0"/>
          <w:numId w:val="9"/>
        </w:numPr>
        <w:spacing w:after="164"/>
      </w:pPr>
      <w:r w:rsidRPr="00614B4B">
        <w:t xml:space="preserve">связь с другими школьными музеями; </w:t>
      </w:r>
    </w:p>
    <w:p w:rsidR="00A87F04" w:rsidRPr="00614B4B" w:rsidRDefault="00A87F04" w:rsidP="00614B4B">
      <w:pPr>
        <w:pStyle w:val="Default"/>
        <w:numPr>
          <w:ilvl w:val="0"/>
          <w:numId w:val="9"/>
        </w:numPr>
      </w:pPr>
      <w:r w:rsidRPr="00614B4B">
        <w:t xml:space="preserve">участие в краеведческих мероприятиях: конкурсах, викторинах, олимпиадах, конференциях. </w:t>
      </w:r>
    </w:p>
    <w:p w:rsidR="00A87F04" w:rsidRPr="00614B4B" w:rsidRDefault="00A87F04" w:rsidP="00614B4B">
      <w:pPr>
        <w:pStyle w:val="Default"/>
      </w:pPr>
    </w:p>
    <w:p w:rsidR="001B4A76" w:rsidRPr="00614B4B" w:rsidRDefault="00A87F04" w:rsidP="00614B4B">
      <w:pPr>
        <w:pStyle w:val="Default"/>
        <w:rPr>
          <w:b/>
          <w:bCs/>
        </w:rPr>
      </w:pPr>
      <w:r w:rsidRPr="00614B4B">
        <w:t>Программа работы музея предполагает совершенствование и развитие всех направлений музейной деятельности.</w:t>
      </w:r>
      <w:r w:rsidR="001B4A76" w:rsidRPr="00614B4B">
        <w:rPr>
          <w:b/>
          <w:bCs/>
        </w:rPr>
        <w:t xml:space="preserve"> </w:t>
      </w:r>
    </w:p>
    <w:p w:rsidR="001B4A76" w:rsidRPr="00614B4B" w:rsidRDefault="001B4A76" w:rsidP="00614B4B">
      <w:pPr>
        <w:pStyle w:val="Default"/>
        <w:rPr>
          <w:b/>
          <w:bCs/>
        </w:rPr>
      </w:pPr>
    </w:p>
    <w:p w:rsidR="00A87F04" w:rsidRPr="00614B4B" w:rsidRDefault="00A87F04" w:rsidP="00614B4B">
      <w:pPr>
        <w:pStyle w:val="Default"/>
      </w:pPr>
    </w:p>
    <w:tbl>
      <w:tblPr>
        <w:tblStyle w:val="a7"/>
        <w:tblW w:w="9464" w:type="dxa"/>
        <w:tblLayout w:type="fixed"/>
        <w:tblLook w:val="0000"/>
      </w:tblPr>
      <w:tblGrid>
        <w:gridCol w:w="2414"/>
        <w:gridCol w:w="13"/>
        <w:gridCol w:w="16"/>
        <w:gridCol w:w="7"/>
        <w:gridCol w:w="2336"/>
        <w:gridCol w:w="43"/>
        <w:gridCol w:w="30"/>
        <w:gridCol w:w="2389"/>
        <w:gridCol w:w="44"/>
        <w:gridCol w:w="43"/>
        <w:gridCol w:w="11"/>
        <w:gridCol w:w="19"/>
        <w:gridCol w:w="2093"/>
        <w:gridCol w:w="6"/>
      </w:tblGrid>
      <w:tr w:rsidR="00A87F04" w:rsidRPr="00614B4B" w:rsidTr="00A9235B">
        <w:trPr>
          <w:gridAfter w:val="1"/>
          <w:wAfter w:w="6" w:type="dxa"/>
          <w:trHeight w:val="267"/>
        </w:trPr>
        <w:tc>
          <w:tcPr>
            <w:tcW w:w="2450" w:type="dxa"/>
            <w:gridSpan w:val="4"/>
          </w:tcPr>
          <w:p w:rsidR="00A87F04" w:rsidRDefault="00A87F04" w:rsidP="00614B4B">
            <w:pPr>
              <w:pStyle w:val="Default"/>
            </w:pPr>
            <w:r w:rsidRPr="00614B4B">
              <w:t xml:space="preserve">Тема </w:t>
            </w:r>
          </w:p>
          <w:p w:rsidR="00614B4B" w:rsidRPr="00614B4B" w:rsidRDefault="00614B4B" w:rsidP="00614B4B">
            <w:pPr>
              <w:pStyle w:val="Default"/>
            </w:pPr>
          </w:p>
        </w:tc>
        <w:tc>
          <w:tcPr>
            <w:tcW w:w="2336" w:type="dxa"/>
          </w:tcPr>
          <w:p w:rsidR="00A87F04" w:rsidRPr="00614B4B" w:rsidRDefault="00A87F04" w:rsidP="00614B4B">
            <w:pPr>
              <w:pStyle w:val="Default"/>
            </w:pPr>
            <w:r w:rsidRPr="00614B4B">
              <w:t xml:space="preserve">Участники </w:t>
            </w:r>
          </w:p>
        </w:tc>
        <w:tc>
          <w:tcPr>
            <w:tcW w:w="2579" w:type="dxa"/>
            <w:gridSpan w:val="7"/>
          </w:tcPr>
          <w:p w:rsidR="00A87F04" w:rsidRPr="00614B4B" w:rsidRDefault="00A87F04" w:rsidP="00614B4B">
            <w:pPr>
              <w:pStyle w:val="Default"/>
            </w:pPr>
            <w:r w:rsidRPr="00614B4B">
              <w:t xml:space="preserve">Ответственные </w:t>
            </w:r>
          </w:p>
        </w:tc>
        <w:tc>
          <w:tcPr>
            <w:tcW w:w="2093" w:type="dxa"/>
          </w:tcPr>
          <w:p w:rsidR="00A87F04" w:rsidRPr="00614B4B" w:rsidRDefault="00A87F04" w:rsidP="00614B4B">
            <w:pPr>
              <w:pStyle w:val="Default"/>
            </w:pPr>
            <w:r w:rsidRPr="00614B4B">
              <w:t xml:space="preserve">Сроки </w:t>
            </w:r>
          </w:p>
        </w:tc>
      </w:tr>
      <w:tr w:rsidR="00A87F04" w:rsidRPr="00614B4B" w:rsidTr="00A9235B">
        <w:trPr>
          <w:gridAfter w:val="1"/>
          <w:wAfter w:w="6" w:type="dxa"/>
          <w:trHeight w:val="107"/>
        </w:trPr>
        <w:tc>
          <w:tcPr>
            <w:tcW w:w="9458" w:type="dxa"/>
            <w:gridSpan w:val="13"/>
          </w:tcPr>
          <w:p w:rsidR="00A87F04" w:rsidRPr="00614B4B" w:rsidRDefault="00A87F04" w:rsidP="00614B4B">
            <w:pPr>
              <w:pStyle w:val="Default"/>
            </w:pPr>
            <w:r w:rsidRPr="00614B4B">
              <w:rPr>
                <w:b/>
                <w:bCs/>
              </w:rPr>
              <w:t xml:space="preserve">I. Организационно-методическая работа. </w:t>
            </w:r>
          </w:p>
        </w:tc>
      </w:tr>
      <w:tr w:rsidR="00E81C17" w:rsidRPr="00614B4B" w:rsidTr="00A9235B">
        <w:trPr>
          <w:gridAfter w:val="1"/>
          <w:wAfter w:w="6" w:type="dxa"/>
          <w:trHeight w:val="425"/>
        </w:trPr>
        <w:tc>
          <w:tcPr>
            <w:tcW w:w="2450" w:type="dxa"/>
            <w:gridSpan w:val="4"/>
            <w:vMerge w:val="restart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1.Планирование работы музея на 2011-2016гг. </w:t>
            </w:r>
          </w:p>
          <w:p w:rsidR="00E81C17" w:rsidRPr="00614B4B" w:rsidRDefault="00E81C17" w:rsidP="00614B4B">
            <w:pPr>
              <w:pStyle w:val="Default"/>
            </w:pPr>
            <w:r w:rsidRPr="00614B4B">
              <w:t>2. Продолжение работы музея по направлениям деятельности: работа с фондом, просветительская (образовательная), информационно-аналитическая, разностороннее изучение родного края, России; общественно-полезная; социально-педагогическое сот</w:t>
            </w:r>
            <w:r w:rsidR="003E4DD4" w:rsidRPr="00614B4B">
              <w:t>рудничество с учреждениями на</w:t>
            </w:r>
            <w:r w:rsidRPr="00614B4B">
              <w:t xml:space="preserve"> культуры и образования с целью получения краеведческих материалов и методической помощи; прохождение обучающимися индивидуального образовательного маршрута (краеведческое исследование) </w:t>
            </w:r>
          </w:p>
        </w:tc>
        <w:tc>
          <w:tcPr>
            <w:tcW w:w="2336" w:type="dxa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Актив музея </w:t>
            </w:r>
          </w:p>
        </w:tc>
        <w:tc>
          <w:tcPr>
            <w:tcW w:w="2579" w:type="dxa"/>
            <w:gridSpan w:val="7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Рук. музея </w:t>
            </w:r>
          </w:p>
        </w:tc>
        <w:tc>
          <w:tcPr>
            <w:tcW w:w="2093" w:type="dxa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Сентябрь – октябрь 2011 г. </w:t>
            </w:r>
          </w:p>
        </w:tc>
      </w:tr>
      <w:tr w:rsidR="00E81C17" w:rsidRPr="00614B4B" w:rsidTr="00A9235B">
        <w:trPr>
          <w:gridAfter w:val="1"/>
          <w:wAfter w:w="6" w:type="dxa"/>
          <w:trHeight w:val="4545"/>
        </w:trPr>
        <w:tc>
          <w:tcPr>
            <w:tcW w:w="2450" w:type="dxa"/>
            <w:gridSpan w:val="4"/>
            <w:vMerge/>
          </w:tcPr>
          <w:p w:rsidR="00E81C17" w:rsidRPr="00614B4B" w:rsidRDefault="00E81C17" w:rsidP="00614B4B">
            <w:pPr>
              <w:pStyle w:val="Default"/>
            </w:pPr>
          </w:p>
        </w:tc>
        <w:tc>
          <w:tcPr>
            <w:tcW w:w="2336" w:type="dxa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579" w:type="dxa"/>
            <w:gridSpan w:val="7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093" w:type="dxa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E81C17" w:rsidRPr="00614B4B" w:rsidTr="00A9235B">
        <w:trPr>
          <w:gridAfter w:val="1"/>
          <w:wAfter w:w="6" w:type="dxa"/>
        </w:trPr>
        <w:tc>
          <w:tcPr>
            <w:tcW w:w="2450" w:type="dxa"/>
            <w:gridSpan w:val="4"/>
            <w:vMerge/>
          </w:tcPr>
          <w:p w:rsidR="00E81C17" w:rsidRPr="00614B4B" w:rsidRDefault="00E81C17" w:rsidP="00614B4B">
            <w:pPr>
              <w:pStyle w:val="Default"/>
            </w:pPr>
          </w:p>
        </w:tc>
        <w:tc>
          <w:tcPr>
            <w:tcW w:w="2336" w:type="dxa"/>
          </w:tcPr>
          <w:p w:rsidR="00E81C17" w:rsidRPr="00614B4B" w:rsidRDefault="00E81C17" w:rsidP="00614B4B">
            <w:pPr>
              <w:pStyle w:val="Default"/>
            </w:pPr>
          </w:p>
        </w:tc>
        <w:tc>
          <w:tcPr>
            <w:tcW w:w="2579" w:type="dxa"/>
            <w:gridSpan w:val="7"/>
          </w:tcPr>
          <w:p w:rsidR="00E81C17" w:rsidRPr="00614B4B" w:rsidRDefault="00E81C17" w:rsidP="00614B4B">
            <w:pPr>
              <w:pStyle w:val="Default"/>
            </w:pPr>
          </w:p>
        </w:tc>
        <w:tc>
          <w:tcPr>
            <w:tcW w:w="2093" w:type="dxa"/>
          </w:tcPr>
          <w:p w:rsidR="00E81C17" w:rsidRPr="00614B4B" w:rsidRDefault="00E81C17" w:rsidP="00614B4B">
            <w:pPr>
              <w:pStyle w:val="Default"/>
            </w:pPr>
          </w:p>
        </w:tc>
      </w:tr>
      <w:tr w:rsidR="00A87F04" w:rsidRPr="00614B4B" w:rsidTr="00A9235B">
        <w:trPr>
          <w:gridAfter w:val="1"/>
          <w:wAfter w:w="6" w:type="dxa"/>
          <w:trHeight w:val="685"/>
        </w:trPr>
        <w:tc>
          <w:tcPr>
            <w:tcW w:w="2450" w:type="dxa"/>
            <w:gridSpan w:val="4"/>
          </w:tcPr>
          <w:p w:rsidR="00A87F04" w:rsidRPr="00614B4B" w:rsidRDefault="00A87F04" w:rsidP="00614B4B">
            <w:pPr>
              <w:pStyle w:val="Default"/>
            </w:pPr>
            <w:r w:rsidRPr="00614B4B">
              <w:t xml:space="preserve">3. Оказание индивидуальной </w:t>
            </w:r>
            <w:r w:rsidRPr="00614B4B">
              <w:lastRenderedPageBreak/>
              <w:t xml:space="preserve">методической помощи педагогам по организации и проведению краеведческих исследований с обучающимися </w:t>
            </w:r>
          </w:p>
        </w:tc>
        <w:tc>
          <w:tcPr>
            <w:tcW w:w="2336" w:type="dxa"/>
          </w:tcPr>
          <w:p w:rsidR="00A87F04" w:rsidRPr="00614B4B" w:rsidRDefault="00A87F04" w:rsidP="00614B4B">
            <w:pPr>
              <w:pStyle w:val="Default"/>
            </w:pPr>
            <w:r w:rsidRPr="00614B4B">
              <w:lastRenderedPageBreak/>
              <w:t xml:space="preserve">Рук.музея </w:t>
            </w:r>
          </w:p>
          <w:p w:rsidR="00A87F04" w:rsidRPr="00614B4B" w:rsidRDefault="00A87F04" w:rsidP="00614B4B">
            <w:pPr>
              <w:pStyle w:val="Default"/>
            </w:pPr>
            <w:r w:rsidRPr="00614B4B">
              <w:t xml:space="preserve">кл. руководители </w:t>
            </w:r>
          </w:p>
        </w:tc>
        <w:tc>
          <w:tcPr>
            <w:tcW w:w="2579" w:type="dxa"/>
            <w:gridSpan w:val="7"/>
          </w:tcPr>
          <w:p w:rsidR="00A87F04" w:rsidRPr="00614B4B" w:rsidRDefault="00A87F04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093" w:type="dxa"/>
          </w:tcPr>
          <w:p w:rsidR="00A87F04" w:rsidRPr="00614B4B" w:rsidRDefault="00A87F04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A87F04" w:rsidRPr="00614B4B" w:rsidTr="00A9235B">
        <w:trPr>
          <w:gridAfter w:val="1"/>
          <w:wAfter w:w="6" w:type="dxa"/>
          <w:trHeight w:val="585"/>
        </w:trPr>
        <w:tc>
          <w:tcPr>
            <w:tcW w:w="2450" w:type="dxa"/>
            <w:gridSpan w:val="4"/>
          </w:tcPr>
          <w:p w:rsidR="00A87F04" w:rsidRPr="00614B4B" w:rsidRDefault="00A87F04" w:rsidP="00614B4B">
            <w:pPr>
              <w:pStyle w:val="Default"/>
            </w:pPr>
            <w:r w:rsidRPr="00614B4B">
              <w:lastRenderedPageBreak/>
              <w:t xml:space="preserve">4. Работа с обучающимися 8-11 классов: краеведческие исследовательские работы (проекты) – выбор тем и направлений исследования </w:t>
            </w:r>
          </w:p>
        </w:tc>
        <w:tc>
          <w:tcPr>
            <w:tcW w:w="2336" w:type="dxa"/>
          </w:tcPr>
          <w:p w:rsidR="00A87F04" w:rsidRPr="00614B4B" w:rsidRDefault="00A87F04" w:rsidP="00614B4B">
            <w:pPr>
              <w:pStyle w:val="Default"/>
            </w:pPr>
            <w:r w:rsidRPr="00614B4B">
              <w:t xml:space="preserve">Руководитель музея, учащиеся 8-11 кл. </w:t>
            </w:r>
          </w:p>
        </w:tc>
        <w:tc>
          <w:tcPr>
            <w:tcW w:w="2579" w:type="dxa"/>
            <w:gridSpan w:val="7"/>
          </w:tcPr>
          <w:p w:rsidR="00A87F04" w:rsidRPr="00614B4B" w:rsidRDefault="00A87F04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093" w:type="dxa"/>
          </w:tcPr>
          <w:p w:rsidR="00A87F04" w:rsidRPr="00614B4B" w:rsidRDefault="00A87F04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E81C17" w:rsidRPr="00614B4B" w:rsidTr="00A9235B">
        <w:trPr>
          <w:gridAfter w:val="1"/>
          <w:wAfter w:w="6" w:type="dxa"/>
          <w:trHeight w:val="3563"/>
        </w:trPr>
        <w:tc>
          <w:tcPr>
            <w:tcW w:w="2450" w:type="dxa"/>
            <w:gridSpan w:val="4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5. Продолжение работы по подготовке и реализации различных образовательных форм совместной деятельности </w:t>
            </w:r>
          </w:p>
          <w:p w:rsidR="00E81C17" w:rsidRPr="00614B4B" w:rsidRDefault="00E81C17" w:rsidP="00614B4B">
            <w:pPr>
              <w:pStyle w:val="Default"/>
            </w:pPr>
            <w:r w:rsidRPr="00614B4B">
              <w:t xml:space="preserve">педагогов и обучающихся </w:t>
            </w:r>
            <w:r w:rsidR="00C04AF9" w:rsidRPr="00614B4B">
              <w:t>в музее</w:t>
            </w:r>
          </w:p>
        </w:tc>
        <w:tc>
          <w:tcPr>
            <w:tcW w:w="2336" w:type="dxa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Педагоги школы, рук.музея </w:t>
            </w:r>
          </w:p>
          <w:p w:rsidR="00E81C17" w:rsidRPr="00614B4B" w:rsidRDefault="00E81C17" w:rsidP="00614B4B">
            <w:pPr>
              <w:pStyle w:val="Default"/>
            </w:pPr>
          </w:p>
          <w:p w:rsidR="00E81C17" w:rsidRPr="00614B4B" w:rsidRDefault="00E81C17" w:rsidP="00614B4B">
            <w:pPr>
              <w:pStyle w:val="Default"/>
            </w:pPr>
          </w:p>
          <w:p w:rsidR="00E81C17" w:rsidRPr="00614B4B" w:rsidRDefault="00E81C17" w:rsidP="00614B4B">
            <w:pPr>
              <w:pStyle w:val="Default"/>
            </w:pPr>
          </w:p>
          <w:p w:rsidR="00E81C17" w:rsidRPr="00614B4B" w:rsidRDefault="00E81C17" w:rsidP="00614B4B">
            <w:pPr>
              <w:pStyle w:val="Default"/>
            </w:pPr>
          </w:p>
          <w:p w:rsidR="00E81C17" w:rsidRPr="00614B4B" w:rsidRDefault="00E81C17" w:rsidP="00614B4B">
            <w:pPr>
              <w:pStyle w:val="Default"/>
            </w:pPr>
          </w:p>
          <w:p w:rsidR="00E81C17" w:rsidRPr="00614B4B" w:rsidRDefault="00E81C17" w:rsidP="00614B4B">
            <w:pPr>
              <w:pStyle w:val="Default"/>
            </w:pPr>
          </w:p>
          <w:p w:rsidR="00E81C17" w:rsidRPr="00614B4B" w:rsidRDefault="00E81C17" w:rsidP="00614B4B">
            <w:pPr>
              <w:pStyle w:val="Default"/>
            </w:pPr>
          </w:p>
          <w:p w:rsidR="00E81C17" w:rsidRPr="00614B4B" w:rsidRDefault="00E81C17" w:rsidP="00614B4B">
            <w:pPr>
              <w:pStyle w:val="Default"/>
            </w:pPr>
          </w:p>
          <w:p w:rsidR="00E81C17" w:rsidRPr="00614B4B" w:rsidRDefault="00E81C17" w:rsidP="00614B4B">
            <w:pPr>
              <w:pStyle w:val="Default"/>
            </w:pPr>
          </w:p>
        </w:tc>
        <w:tc>
          <w:tcPr>
            <w:tcW w:w="2579" w:type="dxa"/>
            <w:gridSpan w:val="7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Руководитель музея </w:t>
            </w:r>
          </w:p>
          <w:p w:rsidR="00E81C17" w:rsidRPr="00614B4B" w:rsidRDefault="00E81C17" w:rsidP="00614B4B">
            <w:pPr>
              <w:pStyle w:val="Default"/>
            </w:pPr>
          </w:p>
          <w:p w:rsidR="00E81C17" w:rsidRPr="00614B4B" w:rsidRDefault="00E81C17" w:rsidP="00614B4B">
            <w:pPr>
              <w:pStyle w:val="Default"/>
            </w:pPr>
          </w:p>
          <w:p w:rsidR="00E81C17" w:rsidRPr="00614B4B" w:rsidRDefault="00E81C17" w:rsidP="00614B4B">
            <w:pPr>
              <w:pStyle w:val="Default"/>
            </w:pPr>
          </w:p>
          <w:p w:rsidR="00E81C17" w:rsidRPr="00614B4B" w:rsidRDefault="00E81C17" w:rsidP="00614B4B">
            <w:pPr>
              <w:pStyle w:val="Default"/>
            </w:pPr>
          </w:p>
          <w:p w:rsidR="00E81C17" w:rsidRPr="00614B4B" w:rsidRDefault="00E81C17" w:rsidP="00614B4B">
            <w:pPr>
              <w:pStyle w:val="Default"/>
            </w:pPr>
          </w:p>
          <w:p w:rsidR="00E81C17" w:rsidRPr="00614B4B" w:rsidRDefault="00E81C17" w:rsidP="00614B4B">
            <w:pPr>
              <w:pStyle w:val="Default"/>
            </w:pPr>
          </w:p>
          <w:p w:rsidR="00E81C17" w:rsidRPr="00614B4B" w:rsidRDefault="00E81C17" w:rsidP="00614B4B">
            <w:pPr>
              <w:pStyle w:val="Default"/>
            </w:pPr>
          </w:p>
          <w:p w:rsidR="00E81C17" w:rsidRPr="00614B4B" w:rsidRDefault="00E81C17" w:rsidP="00614B4B">
            <w:pPr>
              <w:pStyle w:val="Default"/>
            </w:pPr>
          </w:p>
          <w:p w:rsidR="00E81C17" w:rsidRPr="00614B4B" w:rsidRDefault="00E81C17" w:rsidP="00614B4B">
            <w:pPr>
              <w:pStyle w:val="Default"/>
            </w:pPr>
          </w:p>
        </w:tc>
        <w:tc>
          <w:tcPr>
            <w:tcW w:w="2093" w:type="dxa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E81C17" w:rsidRPr="00614B4B" w:rsidTr="00A9235B">
        <w:trPr>
          <w:gridAfter w:val="1"/>
          <w:wAfter w:w="6" w:type="dxa"/>
          <w:trHeight w:val="426"/>
        </w:trPr>
        <w:tc>
          <w:tcPr>
            <w:tcW w:w="2414" w:type="dxa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6. Совместное планирование проведения классных часов, уроков и занятий в музее с классными руководителями, учителями-предметниками. </w:t>
            </w:r>
          </w:p>
        </w:tc>
        <w:tc>
          <w:tcPr>
            <w:tcW w:w="2372" w:type="dxa"/>
            <w:gridSpan w:val="4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Педагоги школы, рук.музея </w:t>
            </w:r>
          </w:p>
        </w:tc>
        <w:tc>
          <w:tcPr>
            <w:tcW w:w="2549" w:type="dxa"/>
            <w:gridSpan w:val="5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123" w:type="dxa"/>
            <w:gridSpan w:val="3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E81C17" w:rsidRPr="00614B4B" w:rsidTr="00A9235B">
        <w:trPr>
          <w:gridAfter w:val="1"/>
          <w:wAfter w:w="6" w:type="dxa"/>
          <w:trHeight w:val="585"/>
        </w:trPr>
        <w:tc>
          <w:tcPr>
            <w:tcW w:w="2414" w:type="dxa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7. Продолжение накопления методического материала (методических разработок различных образовательных форм, проводимых с обучающимися) </w:t>
            </w:r>
          </w:p>
        </w:tc>
        <w:tc>
          <w:tcPr>
            <w:tcW w:w="2372" w:type="dxa"/>
            <w:gridSpan w:val="4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549" w:type="dxa"/>
            <w:gridSpan w:val="5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123" w:type="dxa"/>
            <w:gridSpan w:val="3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E81C17" w:rsidRPr="00614B4B" w:rsidTr="00A9235B">
        <w:trPr>
          <w:gridAfter w:val="1"/>
          <w:wAfter w:w="6" w:type="dxa"/>
          <w:trHeight w:val="107"/>
        </w:trPr>
        <w:tc>
          <w:tcPr>
            <w:tcW w:w="9458" w:type="dxa"/>
            <w:gridSpan w:val="13"/>
          </w:tcPr>
          <w:p w:rsidR="00E81C17" w:rsidRPr="00614B4B" w:rsidRDefault="00E81C17" w:rsidP="00614B4B">
            <w:pPr>
              <w:pStyle w:val="Default"/>
            </w:pPr>
            <w:r w:rsidRPr="00614B4B">
              <w:rPr>
                <w:b/>
                <w:bCs/>
              </w:rPr>
              <w:t xml:space="preserve">II. Основные направления деятельности музея: </w:t>
            </w:r>
          </w:p>
        </w:tc>
      </w:tr>
      <w:tr w:rsidR="00E81C17" w:rsidRPr="00614B4B" w:rsidTr="00A9235B">
        <w:trPr>
          <w:gridAfter w:val="1"/>
          <w:wAfter w:w="6" w:type="dxa"/>
          <w:trHeight w:val="660"/>
        </w:trPr>
        <w:tc>
          <w:tcPr>
            <w:tcW w:w="2414" w:type="dxa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I. Работа с фондом музея </w:t>
            </w:r>
          </w:p>
        </w:tc>
        <w:tc>
          <w:tcPr>
            <w:tcW w:w="2415" w:type="dxa"/>
            <w:gridSpan w:val="5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Рук.музея </w:t>
            </w:r>
          </w:p>
          <w:p w:rsidR="00E81C17" w:rsidRPr="00614B4B" w:rsidRDefault="00E81C17" w:rsidP="00614B4B">
            <w:pPr>
              <w:pStyle w:val="Default"/>
            </w:pPr>
            <w:r w:rsidRPr="00614B4B">
              <w:t xml:space="preserve">актив музея </w:t>
            </w:r>
          </w:p>
        </w:tc>
        <w:tc>
          <w:tcPr>
            <w:tcW w:w="2419" w:type="dxa"/>
            <w:gridSpan w:val="2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210" w:type="dxa"/>
            <w:gridSpan w:val="5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E81C17" w:rsidRPr="00614B4B" w:rsidTr="00A9235B">
        <w:trPr>
          <w:gridAfter w:val="1"/>
          <w:wAfter w:w="6" w:type="dxa"/>
          <w:trHeight w:val="902"/>
        </w:trPr>
        <w:tc>
          <w:tcPr>
            <w:tcW w:w="2414" w:type="dxa"/>
          </w:tcPr>
          <w:p w:rsidR="00E81C17" w:rsidRPr="00614B4B" w:rsidRDefault="00E81C17" w:rsidP="00614B4B">
            <w:pPr>
              <w:pStyle w:val="Default"/>
            </w:pPr>
            <w:r w:rsidRPr="00614B4B">
              <w:lastRenderedPageBreak/>
              <w:t xml:space="preserve">1. Сбор экспонатов в ходе поисковых выездов на местность (походы, экскурсии, экспедиции), совместной работы с педагогами, родителями учащихся школы </w:t>
            </w:r>
            <w:r w:rsidR="003E4DD4" w:rsidRPr="00614B4B">
              <w:t xml:space="preserve">и с местным населением района </w:t>
            </w:r>
          </w:p>
        </w:tc>
        <w:tc>
          <w:tcPr>
            <w:tcW w:w="2415" w:type="dxa"/>
            <w:gridSpan w:val="5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Учащиеся школы, педагоги, школы, рук.музея родители </w:t>
            </w:r>
          </w:p>
        </w:tc>
        <w:tc>
          <w:tcPr>
            <w:tcW w:w="2419" w:type="dxa"/>
            <w:gridSpan w:val="2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210" w:type="dxa"/>
            <w:gridSpan w:val="5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E81C17" w:rsidRPr="00614B4B" w:rsidTr="00A9235B">
        <w:trPr>
          <w:gridAfter w:val="1"/>
          <w:wAfter w:w="6" w:type="dxa"/>
          <w:trHeight w:val="585"/>
        </w:trPr>
        <w:tc>
          <w:tcPr>
            <w:tcW w:w="2414" w:type="dxa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2. Систематизация, хранение и демонстрация экспонатов (экспозиции, выставки), их использование в урочной и внеурочной деятельности </w:t>
            </w:r>
          </w:p>
        </w:tc>
        <w:tc>
          <w:tcPr>
            <w:tcW w:w="2415" w:type="dxa"/>
            <w:gridSpan w:val="5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Актив музея, рук.музея </w:t>
            </w:r>
          </w:p>
        </w:tc>
        <w:tc>
          <w:tcPr>
            <w:tcW w:w="2419" w:type="dxa"/>
            <w:gridSpan w:val="2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210" w:type="dxa"/>
            <w:gridSpan w:val="5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E81C17" w:rsidRPr="00614B4B" w:rsidTr="00A9235B">
        <w:trPr>
          <w:gridAfter w:val="1"/>
          <w:wAfter w:w="6" w:type="dxa"/>
          <w:trHeight w:val="1107"/>
        </w:trPr>
        <w:tc>
          <w:tcPr>
            <w:tcW w:w="2414" w:type="dxa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3. Работа с литературными, информационными, научными источниками, с архивами и с информантами (местные жители, родственники, специалисты и др. люди) с целью определения и описания экспонатов, написания краеведческих исследовательских работ и проведения различных образовательных форм в музее </w:t>
            </w:r>
          </w:p>
        </w:tc>
        <w:tc>
          <w:tcPr>
            <w:tcW w:w="2415" w:type="dxa"/>
            <w:gridSpan w:val="5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Актив музея, учащиеся участники краеведческих исследований </w:t>
            </w:r>
          </w:p>
        </w:tc>
        <w:tc>
          <w:tcPr>
            <w:tcW w:w="2419" w:type="dxa"/>
            <w:gridSpan w:val="2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Педагоги школы, рук.музея </w:t>
            </w:r>
          </w:p>
        </w:tc>
        <w:tc>
          <w:tcPr>
            <w:tcW w:w="2210" w:type="dxa"/>
            <w:gridSpan w:val="5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E81C17" w:rsidRPr="00614B4B" w:rsidTr="00A9235B">
        <w:trPr>
          <w:gridAfter w:val="1"/>
          <w:wAfter w:w="6" w:type="dxa"/>
          <w:trHeight w:val="1219"/>
        </w:trPr>
        <w:tc>
          <w:tcPr>
            <w:tcW w:w="2414" w:type="dxa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4. Продолжение фиксации фото-видео-аудио хроники краеведческих исследований и деятельности музея в процессе подготовки, проведения и </w:t>
            </w:r>
            <w:r w:rsidRPr="00614B4B">
              <w:lastRenderedPageBreak/>
              <w:t xml:space="preserve">участия школьников в различных образовательных формах на базе музея: уроки, классные часы, выставки, экскурсии, походы, краеведческие исследовательские, проектные и творческие работы и другие формы. </w:t>
            </w:r>
          </w:p>
        </w:tc>
        <w:tc>
          <w:tcPr>
            <w:tcW w:w="2415" w:type="dxa"/>
            <w:gridSpan w:val="5"/>
          </w:tcPr>
          <w:p w:rsidR="00E81C17" w:rsidRPr="00614B4B" w:rsidRDefault="00E81C17" w:rsidP="00614B4B">
            <w:pPr>
              <w:pStyle w:val="Default"/>
            </w:pPr>
            <w:r w:rsidRPr="00614B4B">
              <w:lastRenderedPageBreak/>
              <w:t xml:space="preserve">Педагоги школы, рук.музея </w:t>
            </w:r>
          </w:p>
        </w:tc>
        <w:tc>
          <w:tcPr>
            <w:tcW w:w="2419" w:type="dxa"/>
            <w:gridSpan w:val="2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210" w:type="dxa"/>
            <w:gridSpan w:val="5"/>
          </w:tcPr>
          <w:p w:rsidR="00E81C17" w:rsidRPr="00614B4B" w:rsidRDefault="00E81C17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E50D1C" w:rsidRPr="00614B4B" w:rsidTr="00A9235B">
        <w:trPr>
          <w:gridAfter w:val="1"/>
          <w:wAfter w:w="6" w:type="dxa"/>
          <w:trHeight w:val="2898"/>
        </w:trPr>
        <w:tc>
          <w:tcPr>
            <w:tcW w:w="2414" w:type="dxa"/>
          </w:tcPr>
          <w:p w:rsidR="00E50D1C" w:rsidRPr="00614B4B" w:rsidRDefault="00E50D1C" w:rsidP="00614B4B">
            <w:pPr>
              <w:pStyle w:val="Default"/>
            </w:pPr>
            <w:r w:rsidRPr="00614B4B">
              <w:lastRenderedPageBreak/>
              <w:t xml:space="preserve">5. Организация тематических выставок, </w:t>
            </w:r>
          </w:p>
          <w:p w:rsidR="00E50D1C" w:rsidRPr="00614B4B" w:rsidRDefault="00E50D1C" w:rsidP="00614B4B">
            <w:pPr>
              <w:pStyle w:val="Default"/>
            </w:pPr>
            <w:r w:rsidRPr="00614B4B">
              <w:t xml:space="preserve">приуроченных к проведению различных образовательных форм на базе музея </w:t>
            </w:r>
          </w:p>
        </w:tc>
        <w:tc>
          <w:tcPr>
            <w:tcW w:w="2415" w:type="dxa"/>
            <w:gridSpan w:val="5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Актив </w:t>
            </w:r>
          </w:p>
          <w:p w:rsidR="00E50D1C" w:rsidRPr="00614B4B" w:rsidRDefault="00E50D1C" w:rsidP="00614B4B">
            <w:pPr>
              <w:pStyle w:val="Default"/>
            </w:pPr>
            <w:r w:rsidRPr="00614B4B">
              <w:t xml:space="preserve">музея, рук.музея </w:t>
            </w:r>
          </w:p>
        </w:tc>
        <w:tc>
          <w:tcPr>
            <w:tcW w:w="2419" w:type="dxa"/>
            <w:gridSpan w:val="2"/>
          </w:tcPr>
          <w:p w:rsidR="00E50D1C" w:rsidRPr="00614B4B" w:rsidRDefault="00E50D1C" w:rsidP="00614B4B">
            <w:pPr>
              <w:pStyle w:val="Default"/>
            </w:pPr>
            <w:r w:rsidRPr="00614B4B">
              <w:t>Руководите</w:t>
            </w:r>
          </w:p>
          <w:p w:rsidR="00E50D1C" w:rsidRPr="00614B4B" w:rsidRDefault="00E50D1C" w:rsidP="00614B4B">
            <w:pPr>
              <w:pStyle w:val="Default"/>
            </w:pPr>
            <w:r w:rsidRPr="00614B4B">
              <w:t xml:space="preserve">ль музея </w:t>
            </w:r>
          </w:p>
        </w:tc>
        <w:tc>
          <w:tcPr>
            <w:tcW w:w="2210" w:type="dxa"/>
            <w:gridSpan w:val="5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В течении </w:t>
            </w:r>
          </w:p>
          <w:p w:rsidR="00E50D1C" w:rsidRPr="00614B4B" w:rsidRDefault="00E50D1C" w:rsidP="00614B4B">
            <w:pPr>
              <w:pStyle w:val="Default"/>
            </w:pPr>
            <w:r w:rsidRPr="00614B4B">
              <w:t xml:space="preserve">всего периода </w:t>
            </w:r>
          </w:p>
        </w:tc>
      </w:tr>
      <w:tr w:rsidR="00E50D1C" w:rsidRPr="00614B4B" w:rsidTr="00A9235B">
        <w:trPr>
          <w:gridAfter w:val="1"/>
          <w:wAfter w:w="6" w:type="dxa"/>
          <w:trHeight w:val="107"/>
        </w:trPr>
        <w:tc>
          <w:tcPr>
            <w:tcW w:w="9458" w:type="dxa"/>
            <w:gridSpan w:val="13"/>
          </w:tcPr>
          <w:p w:rsidR="00E50D1C" w:rsidRPr="00614B4B" w:rsidRDefault="00E50D1C" w:rsidP="00614B4B">
            <w:pPr>
              <w:pStyle w:val="Default"/>
            </w:pPr>
            <w:r w:rsidRPr="00614B4B">
              <w:rPr>
                <w:b/>
                <w:bCs/>
              </w:rPr>
              <w:t xml:space="preserve">III. Просветительская (образовательная) деятельность </w:t>
            </w:r>
          </w:p>
        </w:tc>
      </w:tr>
      <w:tr w:rsidR="00E50D1C" w:rsidRPr="00614B4B" w:rsidTr="00A9235B">
        <w:trPr>
          <w:gridAfter w:val="1"/>
          <w:wAfter w:w="6" w:type="dxa"/>
          <w:trHeight w:val="743"/>
        </w:trPr>
        <w:tc>
          <w:tcPr>
            <w:tcW w:w="2450" w:type="dxa"/>
            <w:gridSpan w:val="4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1. Продолжить разработку и проведение экскурсий по музею как самостоятельную образовательной формы деятельности обучающихся в музее и как компонент других образовательных форм (уроков, кл. часов и др.) </w:t>
            </w:r>
          </w:p>
        </w:tc>
        <w:tc>
          <w:tcPr>
            <w:tcW w:w="2336" w:type="dxa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учащиеся 8-11 кл. </w:t>
            </w:r>
          </w:p>
        </w:tc>
        <w:tc>
          <w:tcPr>
            <w:tcW w:w="2579" w:type="dxa"/>
            <w:gridSpan w:val="7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093" w:type="dxa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E50D1C" w:rsidRPr="00614B4B" w:rsidTr="00A9235B">
        <w:trPr>
          <w:gridAfter w:val="1"/>
          <w:wAfter w:w="6" w:type="dxa"/>
          <w:trHeight w:val="584"/>
        </w:trPr>
        <w:tc>
          <w:tcPr>
            <w:tcW w:w="2450" w:type="dxa"/>
            <w:gridSpan w:val="4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2. Продолжить подготовку и проведение разнообразных образовательных форм деятельности педагогов с обучающимися на базе музея </w:t>
            </w:r>
          </w:p>
        </w:tc>
        <w:tc>
          <w:tcPr>
            <w:tcW w:w="2336" w:type="dxa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579" w:type="dxa"/>
            <w:gridSpan w:val="7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093" w:type="dxa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E50D1C" w:rsidRPr="00614B4B" w:rsidTr="00A9235B">
        <w:trPr>
          <w:gridAfter w:val="1"/>
          <w:wAfter w:w="6" w:type="dxa"/>
          <w:trHeight w:val="585"/>
        </w:trPr>
        <w:tc>
          <w:tcPr>
            <w:tcW w:w="2450" w:type="dxa"/>
            <w:gridSpan w:val="4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3. Продолжить проведение краеведческих исследований обучающихся по проблемам/темам </w:t>
            </w:r>
            <w:r w:rsidRPr="00614B4B">
              <w:lastRenderedPageBreak/>
              <w:t xml:space="preserve">различных образовательных областей и на основе интегрированного знания </w:t>
            </w:r>
          </w:p>
        </w:tc>
        <w:tc>
          <w:tcPr>
            <w:tcW w:w="2336" w:type="dxa"/>
          </w:tcPr>
          <w:p w:rsidR="00E50D1C" w:rsidRPr="00614B4B" w:rsidRDefault="00E50D1C" w:rsidP="00614B4B">
            <w:pPr>
              <w:pStyle w:val="Default"/>
            </w:pPr>
            <w:r w:rsidRPr="00614B4B">
              <w:lastRenderedPageBreak/>
              <w:t xml:space="preserve">Педагоги школы, рук.музея </w:t>
            </w:r>
          </w:p>
        </w:tc>
        <w:tc>
          <w:tcPr>
            <w:tcW w:w="2579" w:type="dxa"/>
            <w:gridSpan w:val="7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093" w:type="dxa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E50D1C" w:rsidRPr="00614B4B" w:rsidTr="00A9235B">
        <w:trPr>
          <w:gridAfter w:val="1"/>
          <w:wAfter w:w="6" w:type="dxa"/>
          <w:trHeight w:val="427"/>
        </w:trPr>
        <w:tc>
          <w:tcPr>
            <w:tcW w:w="2450" w:type="dxa"/>
            <w:gridSpan w:val="4"/>
          </w:tcPr>
          <w:p w:rsidR="00E50D1C" w:rsidRPr="00614B4B" w:rsidRDefault="00E50D1C" w:rsidP="00614B4B">
            <w:pPr>
              <w:pStyle w:val="Default"/>
            </w:pPr>
            <w:r w:rsidRPr="00614B4B">
              <w:lastRenderedPageBreak/>
              <w:t xml:space="preserve">4. Организация и проведение школьного тура конкурса краеведческих исследовательских работ/проектов </w:t>
            </w:r>
          </w:p>
        </w:tc>
        <w:tc>
          <w:tcPr>
            <w:tcW w:w="2336" w:type="dxa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Педагоги школы, рук.музея </w:t>
            </w:r>
          </w:p>
        </w:tc>
        <w:tc>
          <w:tcPr>
            <w:tcW w:w="2579" w:type="dxa"/>
            <w:gridSpan w:val="7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093" w:type="dxa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Октябрь-ноябрь </w:t>
            </w:r>
          </w:p>
        </w:tc>
      </w:tr>
      <w:tr w:rsidR="00E50D1C" w:rsidRPr="00614B4B" w:rsidTr="00A9235B">
        <w:trPr>
          <w:gridAfter w:val="1"/>
          <w:wAfter w:w="6" w:type="dxa"/>
          <w:trHeight w:val="107"/>
        </w:trPr>
        <w:tc>
          <w:tcPr>
            <w:tcW w:w="9458" w:type="dxa"/>
            <w:gridSpan w:val="13"/>
          </w:tcPr>
          <w:p w:rsidR="00E50D1C" w:rsidRPr="00614B4B" w:rsidRDefault="00E50D1C" w:rsidP="00614B4B">
            <w:pPr>
              <w:pStyle w:val="Default"/>
            </w:pPr>
            <w:r w:rsidRPr="00614B4B">
              <w:rPr>
                <w:b/>
                <w:bCs/>
              </w:rPr>
              <w:t xml:space="preserve">IV. Информационно-аналитическая деятельность </w:t>
            </w:r>
          </w:p>
        </w:tc>
      </w:tr>
      <w:tr w:rsidR="00E50D1C" w:rsidRPr="00614B4B" w:rsidTr="00A9235B">
        <w:trPr>
          <w:gridAfter w:val="1"/>
          <w:wAfter w:w="6" w:type="dxa"/>
          <w:trHeight w:val="267"/>
        </w:trPr>
        <w:tc>
          <w:tcPr>
            <w:tcW w:w="2450" w:type="dxa"/>
            <w:gridSpan w:val="4"/>
          </w:tcPr>
          <w:p w:rsidR="00E50D1C" w:rsidRPr="00614B4B" w:rsidRDefault="000D3FE2" w:rsidP="00614B4B">
            <w:pPr>
              <w:pStyle w:val="Default"/>
            </w:pPr>
            <w:r w:rsidRPr="00614B4B">
              <w:t>1</w:t>
            </w:r>
            <w:r w:rsidR="00E50D1C" w:rsidRPr="00614B4B">
              <w:t>. Составление отч</w:t>
            </w:r>
            <w:r w:rsidR="00E50D1C" w:rsidRPr="00614B4B">
              <w:rPr>
                <w:rFonts w:hAnsi="Cambria Math"/>
              </w:rPr>
              <w:t>ѐ</w:t>
            </w:r>
            <w:r w:rsidR="00E50D1C" w:rsidRPr="00614B4B">
              <w:t xml:space="preserve">та о деятельности музея </w:t>
            </w:r>
          </w:p>
        </w:tc>
        <w:tc>
          <w:tcPr>
            <w:tcW w:w="2336" w:type="dxa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579" w:type="dxa"/>
            <w:gridSpan w:val="7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093" w:type="dxa"/>
          </w:tcPr>
          <w:p w:rsidR="00E50D1C" w:rsidRPr="00614B4B" w:rsidRDefault="00E50D1C" w:rsidP="00614B4B">
            <w:pPr>
              <w:pStyle w:val="Default"/>
            </w:pPr>
            <w:r w:rsidRPr="00614B4B">
              <w:t xml:space="preserve">В конце каждого года </w:t>
            </w:r>
          </w:p>
        </w:tc>
      </w:tr>
      <w:tr w:rsidR="003E4DD4" w:rsidRPr="00614B4B" w:rsidTr="00A9235B">
        <w:trPr>
          <w:gridAfter w:val="1"/>
          <w:wAfter w:w="6" w:type="dxa"/>
          <w:trHeight w:val="1160"/>
        </w:trPr>
        <w:tc>
          <w:tcPr>
            <w:tcW w:w="2443" w:type="dxa"/>
            <w:gridSpan w:val="3"/>
          </w:tcPr>
          <w:p w:rsidR="003E4DD4" w:rsidRPr="00614B4B" w:rsidRDefault="000D3FE2" w:rsidP="00614B4B">
            <w:pPr>
              <w:pStyle w:val="Default"/>
            </w:pPr>
            <w:r w:rsidRPr="00614B4B">
              <w:t>2.</w:t>
            </w:r>
            <w:r w:rsidR="003E4DD4" w:rsidRPr="00614B4B">
              <w:t>Составление отч</w:t>
            </w:r>
            <w:r w:rsidR="003E4DD4" w:rsidRPr="00614B4B">
              <w:rPr>
                <w:rFonts w:hAnsi="Cambria Math"/>
              </w:rPr>
              <w:t>ѐ</w:t>
            </w:r>
            <w:r w:rsidR="003E4DD4" w:rsidRPr="00614B4B">
              <w:t>тов о подготовке к проведению общешкольного мероприятия посвящ</w:t>
            </w:r>
            <w:r w:rsidR="003E4DD4" w:rsidRPr="00614B4B">
              <w:rPr>
                <w:rFonts w:hAnsi="Cambria Math"/>
              </w:rPr>
              <w:t>ѐ</w:t>
            </w:r>
            <w:r w:rsidR="003E4DD4" w:rsidRPr="00614B4B">
              <w:t xml:space="preserve">нного 70-летию Победы Советских войск в Великой Отечественной войне </w:t>
            </w:r>
          </w:p>
        </w:tc>
        <w:tc>
          <w:tcPr>
            <w:tcW w:w="2343" w:type="dxa"/>
            <w:gridSpan w:val="2"/>
          </w:tcPr>
          <w:p w:rsidR="003E4DD4" w:rsidRPr="00614B4B" w:rsidRDefault="003E4DD4" w:rsidP="00614B4B">
            <w:pPr>
              <w:pStyle w:val="Default"/>
            </w:pPr>
            <w:r w:rsidRPr="00614B4B">
              <w:t xml:space="preserve">Рук.музея </w:t>
            </w:r>
          </w:p>
          <w:p w:rsidR="003E4DD4" w:rsidRPr="00614B4B" w:rsidRDefault="003E4DD4" w:rsidP="00614B4B">
            <w:pPr>
              <w:pStyle w:val="Default"/>
            </w:pPr>
            <w:r w:rsidRPr="00614B4B">
              <w:t xml:space="preserve">кл. руководители, </w:t>
            </w:r>
            <w:r w:rsidR="000D3FE2" w:rsidRPr="00614B4B">
              <w:t>участники</w:t>
            </w:r>
            <w:r w:rsidRPr="00614B4B">
              <w:t xml:space="preserve"> исследований </w:t>
            </w:r>
          </w:p>
        </w:tc>
        <w:tc>
          <w:tcPr>
            <w:tcW w:w="2560" w:type="dxa"/>
            <w:gridSpan w:val="6"/>
          </w:tcPr>
          <w:p w:rsidR="003E4DD4" w:rsidRPr="00614B4B" w:rsidRDefault="003E4DD4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112" w:type="dxa"/>
            <w:gridSpan w:val="2"/>
          </w:tcPr>
          <w:p w:rsidR="003E4DD4" w:rsidRPr="00614B4B" w:rsidRDefault="003E4DD4" w:rsidP="00614B4B">
            <w:pPr>
              <w:pStyle w:val="Default"/>
            </w:pPr>
            <w:r w:rsidRPr="00614B4B">
              <w:t xml:space="preserve">2014-2015 уч.г. </w:t>
            </w:r>
          </w:p>
        </w:tc>
      </w:tr>
      <w:tr w:rsidR="003E4DD4" w:rsidRPr="00614B4B" w:rsidTr="00A9235B">
        <w:trPr>
          <w:gridAfter w:val="1"/>
          <w:wAfter w:w="6" w:type="dxa"/>
          <w:trHeight w:val="585"/>
        </w:trPr>
        <w:tc>
          <w:tcPr>
            <w:tcW w:w="2443" w:type="dxa"/>
            <w:gridSpan w:val="3"/>
          </w:tcPr>
          <w:p w:rsidR="003E4DD4" w:rsidRPr="00614B4B" w:rsidRDefault="000D3FE2" w:rsidP="00614B4B">
            <w:pPr>
              <w:pStyle w:val="Default"/>
            </w:pPr>
            <w:r w:rsidRPr="00614B4B">
              <w:t>3</w:t>
            </w:r>
            <w:r w:rsidR="003E4DD4" w:rsidRPr="00614B4B">
              <w:t xml:space="preserve">. Ведение и оформление папки «Образовательные формы деятельности в музее»: методические разработки педагогов, фотографии и красочное оформление обучающимися. </w:t>
            </w:r>
          </w:p>
        </w:tc>
        <w:tc>
          <w:tcPr>
            <w:tcW w:w="2343" w:type="dxa"/>
            <w:gridSpan w:val="2"/>
          </w:tcPr>
          <w:p w:rsidR="003E4DD4" w:rsidRPr="00614B4B" w:rsidRDefault="003E4DD4" w:rsidP="00614B4B">
            <w:pPr>
              <w:pStyle w:val="Default"/>
            </w:pPr>
            <w:r w:rsidRPr="00614B4B">
              <w:t xml:space="preserve">Педагоги школы, рук.музея </w:t>
            </w:r>
          </w:p>
        </w:tc>
        <w:tc>
          <w:tcPr>
            <w:tcW w:w="2560" w:type="dxa"/>
            <w:gridSpan w:val="6"/>
          </w:tcPr>
          <w:p w:rsidR="003E4DD4" w:rsidRPr="00614B4B" w:rsidRDefault="003E4DD4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112" w:type="dxa"/>
            <w:gridSpan w:val="2"/>
          </w:tcPr>
          <w:p w:rsidR="003E4DD4" w:rsidRPr="00614B4B" w:rsidRDefault="003E4DD4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3E4DD4" w:rsidRPr="00614B4B" w:rsidTr="00A9235B">
        <w:trPr>
          <w:gridAfter w:val="1"/>
          <w:wAfter w:w="6" w:type="dxa"/>
          <w:trHeight w:val="267"/>
        </w:trPr>
        <w:tc>
          <w:tcPr>
            <w:tcW w:w="2443" w:type="dxa"/>
            <w:gridSpan w:val="3"/>
          </w:tcPr>
          <w:p w:rsidR="003E4DD4" w:rsidRPr="00614B4B" w:rsidRDefault="003E4DD4" w:rsidP="00614B4B">
            <w:pPr>
              <w:pStyle w:val="Default"/>
            </w:pPr>
            <w:r w:rsidRPr="00614B4B">
              <w:t xml:space="preserve">9. Работа по созданию сайта музея </w:t>
            </w:r>
          </w:p>
        </w:tc>
        <w:tc>
          <w:tcPr>
            <w:tcW w:w="2343" w:type="dxa"/>
            <w:gridSpan w:val="2"/>
          </w:tcPr>
          <w:p w:rsidR="003E4DD4" w:rsidRPr="00614B4B" w:rsidRDefault="003E4DD4" w:rsidP="00614B4B">
            <w:pPr>
              <w:pStyle w:val="Default"/>
            </w:pPr>
            <w:r w:rsidRPr="00614B4B">
              <w:t xml:space="preserve">Актив музея, </w:t>
            </w:r>
          </w:p>
        </w:tc>
        <w:tc>
          <w:tcPr>
            <w:tcW w:w="2560" w:type="dxa"/>
            <w:gridSpan w:val="6"/>
          </w:tcPr>
          <w:p w:rsidR="003E4DD4" w:rsidRPr="00614B4B" w:rsidRDefault="003E4DD4" w:rsidP="00614B4B">
            <w:pPr>
              <w:pStyle w:val="Default"/>
            </w:pPr>
            <w:r w:rsidRPr="00614B4B">
              <w:t>Руководите</w:t>
            </w:r>
          </w:p>
        </w:tc>
        <w:tc>
          <w:tcPr>
            <w:tcW w:w="2112" w:type="dxa"/>
            <w:gridSpan w:val="2"/>
          </w:tcPr>
          <w:p w:rsidR="003E4DD4" w:rsidRPr="00614B4B" w:rsidRDefault="003E4DD4" w:rsidP="00614B4B">
            <w:pPr>
              <w:pStyle w:val="Default"/>
            </w:pPr>
            <w:r w:rsidRPr="00614B4B">
              <w:t xml:space="preserve">Январь-март </w:t>
            </w:r>
          </w:p>
        </w:tc>
      </w:tr>
      <w:tr w:rsidR="004B08C8" w:rsidRPr="00614B4B" w:rsidTr="00A9235B">
        <w:trPr>
          <w:gridAfter w:val="1"/>
          <w:wAfter w:w="6" w:type="dxa"/>
          <w:trHeight w:val="107"/>
        </w:trPr>
        <w:tc>
          <w:tcPr>
            <w:tcW w:w="9458" w:type="dxa"/>
            <w:gridSpan w:val="13"/>
          </w:tcPr>
          <w:p w:rsidR="004B08C8" w:rsidRPr="00614B4B" w:rsidRDefault="004B08C8" w:rsidP="00614B4B">
            <w:pPr>
              <w:pStyle w:val="Default"/>
            </w:pPr>
            <w:r w:rsidRPr="00614B4B">
              <w:rPr>
                <w:b/>
                <w:bCs/>
              </w:rPr>
              <w:t xml:space="preserve">V. Общественно-полезная деятельность </w:t>
            </w:r>
          </w:p>
        </w:tc>
      </w:tr>
      <w:tr w:rsidR="004B08C8" w:rsidRPr="00614B4B" w:rsidTr="00A9235B">
        <w:trPr>
          <w:gridAfter w:val="1"/>
          <w:wAfter w:w="6" w:type="dxa"/>
          <w:trHeight w:val="425"/>
        </w:trPr>
        <w:tc>
          <w:tcPr>
            <w:tcW w:w="2427" w:type="dxa"/>
            <w:gridSpan w:val="2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1. Продолжение реставрационной работы с экспонатами по необходимости (ветхость, образование повреждений и др. причины) </w:t>
            </w:r>
          </w:p>
        </w:tc>
        <w:tc>
          <w:tcPr>
            <w:tcW w:w="2432" w:type="dxa"/>
            <w:gridSpan w:val="5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Актив музея, рук.музея </w:t>
            </w:r>
          </w:p>
        </w:tc>
        <w:tc>
          <w:tcPr>
            <w:tcW w:w="2433" w:type="dxa"/>
            <w:gridSpan w:val="2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166" w:type="dxa"/>
            <w:gridSpan w:val="4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4B08C8" w:rsidRPr="00614B4B" w:rsidTr="00A9235B">
        <w:trPr>
          <w:gridAfter w:val="1"/>
          <w:wAfter w:w="6" w:type="dxa"/>
          <w:trHeight w:val="585"/>
        </w:trPr>
        <w:tc>
          <w:tcPr>
            <w:tcW w:w="2427" w:type="dxa"/>
            <w:gridSpan w:val="2"/>
          </w:tcPr>
          <w:p w:rsidR="004B08C8" w:rsidRPr="00614B4B" w:rsidRDefault="004B08C8" w:rsidP="00614B4B">
            <w:pPr>
              <w:pStyle w:val="Default"/>
            </w:pPr>
            <w:r w:rsidRPr="00614B4B">
              <w:lastRenderedPageBreak/>
              <w:t>2. Продолжение совместной работы с ветеранами Великой Отечественной войны, проживающих в микрорайоне школы</w:t>
            </w:r>
            <w:r w:rsidR="000D3FE2" w:rsidRPr="00614B4B">
              <w:t>.</w:t>
            </w:r>
          </w:p>
        </w:tc>
        <w:tc>
          <w:tcPr>
            <w:tcW w:w="2432" w:type="dxa"/>
            <w:gridSpan w:val="5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Актив музея, рук.музея </w:t>
            </w:r>
          </w:p>
        </w:tc>
        <w:tc>
          <w:tcPr>
            <w:tcW w:w="2433" w:type="dxa"/>
            <w:gridSpan w:val="2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166" w:type="dxa"/>
            <w:gridSpan w:val="4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4B08C8" w:rsidRPr="00614B4B" w:rsidTr="00A9235B">
        <w:trPr>
          <w:gridAfter w:val="1"/>
          <w:wAfter w:w="6" w:type="dxa"/>
          <w:trHeight w:val="427"/>
        </w:trPr>
        <w:tc>
          <w:tcPr>
            <w:tcW w:w="2427" w:type="dxa"/>
            <w:gridSpan w:val="2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3. Проведение общественно-полезной работы обучающимися на местности во время походов </w:t>
            </w:r>
          </w:p>
        </w:tc>
        <w:tc>
          <w:tcPr>
            <w:tcW w:w="2432" w:type="dxa"/>
            <w:gridSpan w:val="5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Учащиеся школы, педагоги </w:t>
            </w:r>
          </w:p>
        </w:tc>
        <w:tc>
          <w:tcPr>
            <w:tcW w:w="2433" w:type="dxa"/>
            <w:gridSpan w:val="2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Педагоги школы </w:t>
            </w:r>
          </w:p>
        </w:tc>
        <w:tc>
          <w:tcPr>
            <w:tcW w:w="2166" w:type="dxa"/>
            <w:gridSpan w:val="4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4B08C8" w:rsidRPr="00614B4B" w:rsidTr="00A9235B">
        <w:trPr>
          <w:gridAfter w:val="1"/>
          <w:wAfter w:w="6" w:type="dxa"/>
          <w:trHeight w:val="843"/>
        </w:trPr>
        <w:tc>
          <w:tcPr>
            <w:tcW w:w="2427" w:type="dxa"/>
            <w:gridSpan w:val="2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4. Размещение на сайте музея краеведческих исследовательских работ обучающихся </w:t>
            </w:r>
          </w:p>
        </w:tc>
        <w:tc>
          <w:tcPr>
            <w:tcW w:w="2432" w:type="dxa"/>
            <w:gridSpan w:val="5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Рук.музея </w:t>
            </w:r>
          </w:p>
          <w:p w:rsidR="004B08C8" w:rsidRPr="00614B4B" w:rsidRDefault="004B08C8" w:rsidP="00614B4B">
            <w:pPr>
              <w:pStyle w:val="Default"/>
            </w:pPr>
            <w:r w:rsidRPr="00614B4B">
              <w:t xml:space="preserve">педагоги, </w:t>
            </w:r>
            <w:r w:rsidR="000D3FE2" w:rsidRPr="00614B4B">
              <w:t>участники</w:t>
            </w:r>
            <w:r w:rsidRPr="00614B4B">
              <w:t xml:space="preserve"> исследований </w:t>
            </w:r>
          </w:p>
        </w:tc>
        <w:tc>
          <w:tcPr>
            <w:tcW w:w="2433" w:type="dxa"/>
            <w:gridSpan w:val="2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166" w:type="dxa"/>
            <w:gridSpan w:val="4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4B08C8" w:rsidRPr="00614B4B" w:rsidTr="00A9235B">
        <w:trPr>
          <w:gridAfter w:val="1"/>
          <w:wAfter w:w="6" w:type="dxa"/>
          <w:trHeight w:val="265"/>
        </w:trPr>
        <w:tc>
          <w:tcPr>
            <w:tcW w:w="9458" w:type="dxa"/>
            <w:gridSpan w:val="13"/>
          </w:tcPr>
          <w:p w:rsidR="004B08C8" w:rsidRPr="00614B4B" w:rsidRDefault="004B08C8" w:rsidP="00614B4B">
            <w:pPr>
              <w:pStyle w:val="Default"/>
            </w:pPr>
            <w:r w:rsidRPr="00614B4B">
              <w:rPr>
                <w:b/>
                <w:bCs/>
              </w:rPr>
              <w:t xml:space="preserve">VI. Связь с различными учреждениями с целью получения краеведческой информации, методической помощи и консультаций </w:t>
            </w:r>
          </w:p>
        </w:tc>
      </w:tr>
      <w:tr w:rsidR="004B08C8" w:rsidRPr="00614B4B" w:rsidTr="00A9235B">
        <w:trPr>
          <w:gridAfter w:val="1"/>
          <w:wAfter w:w="6" w:type="dxa"/>
          <w:trHeight w:val="843"/>
        </w:trPr>
        <w:tc>
          <w:tcPr>
            <w:tcW w:w="2427" w:type="dxa"/>
            <w:gridSpan w:val="2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1. Работа с библиотеками (школьная, сельская, районная) по обеспечению обучающихся и педагогов-руководителей краеведческих исследовательских работ необходимой тематической литературой </w:t>
            </w:r>
          </w:p>
        </w:tc>
        <w:tc>
          <w:tcPr>
            <w:tcW w:w="2432" w:type="dxa"/>
            <w:gridSpan w:val="5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Рук.музея </w:t>
            </w:r>
          </w:p>
          <w:p w:rsidR="004B08C8" w:rsidRPr="00614B4B" w:rsidRDefault="004B08C8" w:rsidP="00614B4B">
            <w:pPr>
              <w:pStyle w:val="Default"/>
            </w:pPr>
            <w:r w:rsidRPr="00614B4B">
              <w:t xml:space="preserve">педагоги, </w:t>
            </w:r>
            <w:r w:rsidR="000D3FE2" w:rsidRPr="00614B4B">
              <w:t>участники</w:t>
            </w:r>
            <w:r w:rsidRPr="00614B4B">
              <w:t xml:space="preserve"> исследований </w:t>
            </w:r>
          </w:p>
        </w:tc>
        <w:tc>
          <w:tcPr>
            <w:tcW w:w="2433" w:type="dxa"/>
            <w:gridSpan w:val="2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166" w:type="dxa"/>
            <w:gridSpan w:val="4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4B08C8" w:rsidRPr="00614B4B" w:rsidTr="00A9235B">
        <w:trPr>
          <w:gridAfter w:val="1"/>
          <w:wAfter w:w="6" w:type="dxa"/>
          <w:trHeight w:val="843"/>
        </w:trPr>
        <w:tc>
          <w:tcPr>
            <w:tcW w:w="2427" w:type="dxa"/>
            <w:gridSpan w:val="2"/>
          </w:tcPr>
          <w:p w:rsidR="004B08C8" w:rsidRPr="00614B4B" w:rsidRDefault="004B08C8" w:rsidP="00614B4B">
            <w:pPr>
              <w:pStyle w:val="Default"/>
            </w:pPr>
            <w:r w:rsidRPr="00614B4B">
              <w:t>2.Консультации со спец</w:t>
            </w:r>
            <w:r w:rsidR="000D3FE2" w:rsidRPr="00614B4B">
              <w:t>иалистами музеев района</w:t>
            </w:r>
            <w:r w:rsidRPr="00614B4B">
              <w:t xml:space="preserve"> </w:t>
            </w:r>
          </w:p>
        </w:tc>
        <w:tc>
          <w:tcPr>
            <w:tcW w:w="2432" w:type="dxa"/>
            <w:gridSpan w:val="5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Рук.музея </w:t>
            </w:r>
          </w:p>
          <w:p w:rsidR="004B08C8" w:rsidRPr="00614B4B" w:rsidRDefault="004B08C8" w:rsidP="00614B4B">
            <w:pPr>
              <w:pStyle w:val="Default"/>
            </w:pPr>
            <w:r w:rsidRPr="00614B4B">
              <w:t xml:space="preserve">педагоги, </w:t>
            </w:r>
            <w:r w:rsidR="000D3FE2" w:rsidRPr="00614B4B">
              <w:t>участники</w:t>
            </w:r>
            <w:r w:rsidRPr="00614B4B">
              <w:t xml:space="preserve"> исследований </w:t>
            </w:r>
          </w:p>
        </w:tc>
        <w:tc>
          <w:tcPr>
            <w:tcW w:w="2433" w:type="dxa"/>
            <w:gridSpan w:val="2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166" w:type="dxa"/>
            <w:gridSpan w:val="4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4B08C8" w:rsidRPr="00614B4B" w:rsidTr="00A9235B">
        <w:trPr>
          <w:gridAfter w:val="1"/>
          <w:wAfter w:w="6" w:type="dxa"/>
          <w:trHeight w:val="107"/>
        </w:trPr>
        <w:tc>
          <w:tcPr>
            <w:tcW w:w="9458" w:type="dxa"/>
            <w:gridSpan w:val="13"/>
          </w:tcPr>
          <w:p w:rsidR="004B08C8" w:rsidRPr="00614B4B" w:rsidRDefault="004B08C8" w:rsidP="00614B4B">
            <w:pPr>
              <w:pStyle w:val="Default"/>
            </w:pPr>
            <w:r w:rsidRPr="00614B4B">
              <w:rPr>
                <w:b/>
                <w:bCs/>
              </w:rPr>
              <w:t xml:space="preserve">VII. Разностороннее (комплексное) изучение родного края и России </w:t>
            </w:r>
          </w:p>
        </w:tc>
      </w:tr>
      <w:tr w:rsidR="004B08C8" w:rsidRPr="00614B4B" w:rsidTr="00A9235B">
        <w:trPr>
          <w:gridAfter w:val="1"/>
          <w:wAfter w:w="6" w:type="dxa"/>
          <w:trHeight w:val="843"/>
        </w:trPr>
        <w:tc>
          <w:tcPr>
            <w:tcW w:w="2427" w:type="dxa"/>
            <w:gridSpan w:val="2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1.Участие в краеведческих конференциях обучающихся (районных, областных, всероссийских) </w:t>
            </w:r>
          </w:p>
        </w:tc>
        <w:tc>
          <w:tcPr>
            <w:tcW w:w="2432" w:type="dxa"/>
            <w:gridSpan w:val="5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Рук.музея </w:t>
            </w:r>
          </w:p>
          <w:p w:rsidR="004B08C8" w:rsidRPr="00614B4B" w:rsidRDefault="004B08C8" w:rsidP="00614B4B">
            <w:pPr>
              <w:pStyle w:val="Default"/>
            </w:pPr>
            <w:r w:rsidRPr="00614B4B">
              <w:t xml:space="preserve">педагоги, учасиники исследований </w:t>
            </w:r>
          </w:p>
        </w:tc>
        <w:tc>
          <w:tcPr>
            <w:tcW w:w="2433" w:type="dxa"/>
            <w:gridSpan w:val="2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166" w:type="dxa"/>
            <w:gridSpan w:val="4"/>
          </w:tcPr>
          <w:p w:rsidR="004B08C8" w:rsidRPr="00614B4B" w:rsidRDefault="004B08C8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1112BA" w:rsidRPr="00614B4B" w:rsidTr="00A9235B">
        <w:trPr>
          <w:gridAfter w:val="1"/>
          <w:wAfter w:w="6" w:type="dxa"/>
          <w:trHeight w:val="843"/>
        </w:trPr>
        <w:tc>
          <w:tcPr>
            <w:tcW w:w="2427" w:type="dxa"/>
            <w:gridSpan w:val="2"/>
          </w:tcPr>
          <w:p w:rsidR="001112BA" w:rsidRPr="00614B4B" w:rsidRDefault="001112BA" w:rsidP="00614B4B">
            <w:pPr>
              <w:pStyle w:val="Default"/>
            </w:pPr>
            <w:r w:rsidRPr="00614B4B">
              <w:t xml:space="preserve">2.Сотрудничество и сотворчество педагогов, обучающихся и их родителей в подготовке и реализации различных </w:t>
            </w:r>
            <w:r w:rsidRPr="00614B4B">
              <w:lastRenderedPageBreak/>
              <w:t xml:space="preserve">образовательных форм деятельности в музее </w:t>
            </w:r>
          </w:p>
        </w:tc>
        <w:tc>
          <w:tcPr>
            <w:tcW w:w="2432" w:type="dxa"/>
            <w:gridSpan w:val="5"/>
          </w:tcPr>
          <w:p w:rsidR="001112BA" w:rsidRPr="00614B4B" w:rsidRDefault="001112BA" w:rsidP="00614B4B">
            <w:pPr>
              <w:pStyle w:val="Default"/>
            </w:pPr>
            <w:r w:rsidRPr="00614B4B">
              <w:lastRenderedPageBreak/>
              <w:t xml:space="preserve">Рук.музея </w:t>
            </w:r>
          </w:p>
          <w:p w:rsidR="001112BA" w:rsidRPr="00614B4B" w:rsidRDefault="001112BA" w:rsidP="00614B4B">
            <w:pPr>
              <w:pStyle w:val="Default"/>
            </w:pPr>
            <w:r w:rsidRPr="00614B4B">
              <w:t xml:space="preserve">педагоги, родители </w:t>
            </w:r>
          </w:p>
        </w:tc>
        <w:tc>
          <w:tcPr>
            <w:tcW w:w="2433" w:type="dxa"/>
            <w:gridSpan w:val="2"/>
          </w:tcPr>
          <w:p w:rsidR="001112BA" w:rsidRPr="00614B4B" w:rsidRDefault="001112BA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166" w:type="dxa"/>
            <w:gridSpan w:val="4"/>
          </w:tcPr>
          <w:p w:rsidR="001112BA" w:rsidRPr="00614B4B" w:rsidRDefault="001112BA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1112BA" w:rsidRPr="00614B4B" w:rsidTr="00A9235B">
        <w:trPr>
          <w:gridAfter w:val="1"/>
          <w:wAfter w:w="6" w:type="dxa"/>
          <w:trHeight w:val="843"/>
        </w:trPr>
        <w:tc>
          <w:tcPr>
            <w:tcW w:w="2427" w:type="dxa"/>
            <w:gridSpan w:val="2"/>
          </w:tcPr>
          <w:p w:rsidR="001112BA" w:rsidRPr="00614B4B" w:rsidRDefault="001112BA" w:rsidP="00614B4B">
            <w:pPr>
              <w:pStyle w:val="Default"/>
            </w:pPr>
            <w:r w:rsidRPr="00614B4B">
              <w:lastRenderedPageBreak/>
              <w:t xml:space="preserve">3.Проведение краеведческих исследований обучающимися по различным темам образовательных предметов или на основе интегрированного знания на базе музея </w:t>
            </w:r>
          </w:p>
        </w:tc>
        <w:tc>
          <w:tcPr>
            <w:tcW w:w="2432" w:type="dxa"/>
            <w:gridSpan w:val="5"/>
          </w:tcPr>
          <w:p w:rsidR="001112BA" w:rsidRPr="00614B4B" w:rsidRDefault="001112BA" w:rsidP="00614B4B">
            <w:pPr>
              <w:pStyle w:val="Default"/>
            </w:pPr>
            <w:r w:rsidRPr="00614B4B">
              <w:t xml:space="preserve">Рук.музея </w:t>
            </w:r>
          </w:p>
          <w:p w:rsidR="001112BA" w:rsidRPr="00614B4B" w:rsidRDefault="001112BA" w:rsidP="00614B4B">
            <w:pPr>
              <w:pStyle w:val="Default"/>
            </w:pPr>
            <w:r w:rsidRPr="00614B4B">
              <w:t xml:space="preserve">педагоги, </w:t>
            </w:r>
            <w:r w:rsidR="000D3FE2" w:rsidRPr="00614B4B">
              <w:t>участники</w:t>
            </w:r>
            <w:r w:rsidRPr="00614B4B">
              <w:t xml:space="preserve"> исследований </w:t>
            </w:r>
          </w:p>
        </w:tc>
        <w:tc>
          <w:tcPr>
            <w:tcW w:w="2433" w:type="dxa"/>
            <w:gridSpan w:val="2"/>
          </w:tcPr>
          <w:p w:rsidR="001112BA" w:rsidRPr="00614B4B" w:rsidRDefault="001112BA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166" w:type="dxa"/>
            <w:gridSpan w:val="4"/>
          </w:tcPr>
          <w:p w:rsidR="001112BA" w:rsidRPr="00614B4B" w:rsidRDefault="001112BA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1112BA" w:rsidRPr="00614B4B" w:rsidTr="00A9235B">
        <w:trPr>
          <w:gridAfter w:val="1"/>
          <w:wAfter w:w="6" w:type="dxa"/>
          <w:trHeight w:val="843"/>
        </w:trPr>
        <w:tc>
          <w:tcPr>
            <w:tcW w:w="2427" w:type="dxa"/>
            <w:gridSpan w:val="2"/>
          </w:tcPr>
          <w:p w:rsidR="001112BA" w:rsidRPr="00614B4B" w:rsidRDefault="001112BA" w:rsidP="00614B4B">
            <w:pPr>
              <w:pStyle w:val="Default"/>
            </w:pPr>
            <w:r w:rsidRPr="00614B4B">
              <w:t xml:space="preserve">4.Проведение туристско-краеведческих походов, экскурсий, экспедиций и других активных форм детского туризма </w:t>
            </w:r>
          </w:p>
        </w:tc>
        <w:tc>
          <w:tcPr>
            <w:tcW w:w="2432" w:type="dxa"/>
            <w:gridSpan w:val="5"/>
          </w:tcPr>
          <w:p w:rsidR="001112BA" w:rsidRPr="00614B4B" w:rsidRDefault="001112BA" w:rsidP="00614B4B">
            <w:pPr>
              <w:pStyle w:val="Default"/>
            </w:pPr>
            <w:r w:rsidRPr="00614B4B">
              <w:t xml:space="preserve">Кл.руководители, учащиеся школы </w:t>
            </w:r>
          </w:p>
        </w:tc>
        <w:tc>
          <w:tcPr>
            <w:tcW w:w="2433" w:type="dxa"/>
            <w:gridSpan w:val="2"/>
          </w:tcPr>
          <w:p w:rsidR="001112BA" w:rsidRPr="00614B4B" w:rsidRDefault="001112BA" w:rsidP="00614B4B">
            <w:pPr>
              <w:pStyle w:val="Default"/>
            </w:pPr>
            <w:r w:rsidRPr="00614B4B">
              <w:t xml:space="preserve">Рук.музея </w:t>
            </w:r>
          </w:p>
          <w:p w:rsidR="001112BA" w:rsidRPr="00614B4B" w:rsidRDefault="001112BA" w:rsidP="00614B4B">
            <w:pPr>
              <w:pStyle w:val="Default"/>
            </w:pPr>
            <w:r w:rsidRPr="00614B4B">
              <w:t xml:space="preserve">кл. руководители. </w:t>
            </w:r>
          </w:p>
        </w:tc>
        <w:tc>
          <w:tcPr>
            <w:tcW w:w="2166" w:type="dxa"/>
            <w:gridSpan w:val="4"/>
          </w:tcPr>
          <w:p w:rsidR="001112BA" w:rsidRPr="00614B4B" w:rsidRDefault="001112BA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1112BA" w:rsidRPr="00614B4B" w:rsidTr="00A9235B">
        <w:trPr>
          <w:trHeight w:val="107"/>
        </w:trPr>
        <w:tc>
          <w:tcPr>
            <w:tcW w:w="9464" w:type="dxa"/>
            <w:gridSpan w:val="14"/>
          </w:tcPr>
          <w:p w:rsidR="001112BA" w:rsidRPr="00614B4B" w:rsidRDefault="001112BA" w:rsidP="00614B4B">
            <w:pPr>
              <w:pStyle w:val="Default"/>
            </w:pPr>
            <w:r w:rsidRPr="00614B4B">
              <w:rPr>
                <w:b/>
                <w:bCs/>
              </w:rPr>
              <w:t xml:space="preserve">VIII. Прохождение обучающимися индивидуального образовательного маршрута </w:t>
            </w:r>
          </w:p>
        </w:tc>
      </w:tr>
      <w:tr w:rsidR="001112BA" w:rsidRPr="00614B4B" w:rsidTr="00A9235B">
        <w:trPr>
          <w:trHeight w:val="843"/>
        </w:trPr>
        <w:tc>
          <w:tcPr>
            <w:tcW w:w="2443" w:type="dxa"/>
            <w:gridSpan w:val="3"/>
          </w:tcPr>
          <w:p w:rsidR="001112BA" w:rsidRPr="00614B4B" w:rsidRDefault="001112BA" w:rsidP="00614B4B">
            <w:pPr>
              <w:pStyle w:val="Default"/>
            </w:pPr>
            <w:r w:rsidRPr="00614B4B">
              <w:t xml:space="preserve">1. Разработка и проведение ученических краеведческих исследований в рамках одной или нескольких научных областей </w:t>
            </w:r>
          </w:p>
        </w:tc>
        <w:tc>
          <w:tcPr>
            <w:tcW w:w="2343" w:type="dxa"/>
            <w:gridSpan w:val="2"/>
          </w:tcPr>
          <w:p w:rsidR="001112BA" w:rsidRPr="00614B4B" w:rsidRDefault="001112BA" w:rsidP="00614B4B">
            <w:pPr>
              <w:pStyle w:val="Default"/>
            </w:pPr>
            <w:r w:rsidRPr="00614B4B">
              <w:t xml:space="preserve">Рук.музея </w:t>
            </w:r>
          </w:p>
          <w:p w:rsidR="001112BA" w:rsidRPr="00614B4B" w:rsidRDefault="001112BA" w:rsidP="00614B4B">
            <w:pPr>
              <w:pStyle w:val="Default"/>
            </w:pPr>
            <w:r w:rsidRPr="00614B4B">
              <w:t xml:space="preserve">педагоги, </w:t>
            </w:r>
            <w:r w:rsidR="00F52A94" w:rsidRPr="00614B4B">
              <w:t>участники</w:t>
            </w:r>
            <w:r w:rsidRPr="00614B4B">
              <w:t xml:space="preserve"> исследований </w:t>
            </w:r>
          </w:p>
        </w:tc>
        <w:tc>
          <w:tcPr>
            <w:tcW w:w="2549" w:type="dxa"/>
            <w:gridSpan w:val="5"/>
          </w:tcPr>
          <w:p w:rsidR="001112BA" w:rsidRPr="00614B4B" w:rsidRDefault="001112BA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129" w:type="dxa"/>
            <w:gridSpan w:val="4"/>
          </w:tcPr>
          <w:p w:rsidR="001112BA" w:rsidRPr="00614B4B" w:rsidRDefault="001112BA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1112BA" w:rsidRPr="00614B4B" w:rsidTr="00A9235B">
        <w:trPr>
          <w:trHeight w:val="902"/>
        </w:trPr>
        <w:tc>
          <w:tcPr>
            <w:tcW w:w="2443" w:type="dxa"/>
            <w:gridSpan w:val="3"/>
          </w:tcPr>
          <w:p w:rsidR="001112BA" w:rsidRPr="00614B4B" w:rsidRDefault="001112BA" w:rsidP="00614B4B">
            <w:pPr>
              <w:pStyle w:val="Default"/>
            </w:pPr>
            <w:r w:rsidRPr="00614B4B">
              <w:t xml:space="preserve">2. Публичная презентация краеведческих исследовательских работ обучающихся в музее на различных уроках, экскурсиях, классных часах и др. образовательных форм; на различных по рангу краеведческих конференциях и конкурсах, в СМИ, во время проведения предметных олимпиад и т.п. </w:t>
            </w:r>
          </w:p>
        </w:tc>
        <w:tc>
          <w:tcPr>
            <w:tcW w:w="2343" w:type="dxa"/>
            <w:gridSpan w:val="2"/>
          </w:tcPr>
          <w:p w:rsidR="001112BA" w:rsidRPr="00614B4B" w:rsidRDefault="001112BA" w:rsidP="00614B4B">
            <w:pPr>
              <w:pStyle w:val="Default"/>
            </w:pPr>
            <w:r w:rsidRPr="00614B4B">
              <w:t xml:space="preserve">Рук.музея </w:t>
            </w:r>
          </w:p>
          <w:p w:rsidR="001112BA" w:rsidRPr="00614B4B" w:rsidRDefault="001112BA" w:rsidP="00614B4B">
            <w:pPr>
              <w:pStyle w:val="Default"/>
            </w:pPr>
            <w:r w:rsidRPr="00614B4B">
              <w:t xml:space="preserve">педагоги, </w:t>
            </w:r>
            <w:r w:rsidR="00F52A94" w:rsidRPr="00614B4B">
              <w:t>участники</w:t>
            </w:r>
            <w:r w:rsidRPr="00614B4B">
              <w:t xml:space="preserve"> исследований </w:t>
            </w:r>
          </w:p>
        </w:tc>
        <w:tc>
          <w:tcPr>
            <w:tcW w:w="2549" w:type="dxa"/>
            <w:gridSpan w:val="5"/>
          </w:tcPr>
          <w:p w:rsidR="001112BA" w:rsidRPr="00614B4B" w:rsidRDefault="001112BA" w:rsidP="00614B4B">
            <w:pPr>
              <w:pStyle w:val="Default"/>
            </w:pPr>
            <w:r w:rsidRPr="00614B4B">
              <w:t xml:space="preserve">Руководитель музея </w:t>
            </w:r>
          </w:p>
        </w:tc>
        <w:tc>
          <w:tcPr>
            <w:tcW w:w="2129" w:type="dxa"/>
            <w:gridSpan w:val="4"/>
          </w:tcPr>
          <w:p w:rsidR="001112BA" w:rsidRPr="00614B4B" w:rsidRDefault="001112BA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  <w:tr w:rsidR="007D3D2E" w:rsidRPr="00614B4B" w:rsidTr="00A9235B">
        <w:trPr>
          <w:trHeight w:val="5493"/>
        </w:trPr>
        <w:tc>
          <w:tcPr>
            <w:tcW w:w="2443" w:type="dxa"/>
            <w:gridSpan w:val="3"/>
          </w:tcPr>
          <w:p w:rsidR="007D3D2E" w:rsidRPr="00614B4B" w:rsidRDefault="007D3D2E" w:rsidP="00614B4B">
            <w:pPr>
              <w:pStyle w:val="Default"/>
            </w:pPr>
            <w:r w:rsidRPr="00614B4B">
              <w:lastRenderedPageBreak/>
              <w:t xml:space="preserve">3.Привлечение родителей школьников к выполнению их ребенком краеведческого исследования с учетом заинтересованности и пожеланий, возможностей оказания своему </w:t>
            </w:r>
          </w:p>
          <w:p w:rsidR="007D3D2E" w:rsidRPr="00614B4B" w:rsidRDefault="007D3D2E" w:rsidP="00614B4B">
            <w:pPr>
              <w:pStyle w:val="Default"/>
            </w:pPr>
            <w:r w:rsidRPr="00614B4B">
              <w:t xml:space="preserve">ребенку помощи в ее практической реализации, написании и презентации </w:t>
            </w:r>
          </w:p>
          <w:p w:rsidR="007D3D2E" w:rsidRPr="00614B4B" w:rsidRDefault="007D3D2E" w:rsidP="00614B4B">
            <w:pPr>
              <w:pStyle w:val="Default"/>
            </w:pPr>
          </w:p>
        </w:tc>
        <w:tc>
          <w:tcPr>
            <w:tcW w:w="2343" w:type="dxa"/>
            <w:gridSpan w:val="2"/>
          </w:tcPr>
          <w:p w:rsidR="007D3D2E" w:rsidRPr="00614B4B" w:rsidRDefault="007D3D2E" w:rsidP="00614B4B">
            <w:pPr>
              <w:pStyle w:val="Default"/>
            </w:pPr>
            <w:r w:rsidRPr="00614B4B">
              <w:t xml:space="preserve">Рук.музея </w:t>
            </w:r>
          </w:p>
          <w:p w:rsidR="007D3D2E" w:rsidRPr="00614B4B" w:rsidRDefault="007D3D2E" w:rsidP="00614B4B">
            <w:pPr>
              <w:pStyle w:val="Default"/>
            </w:pPr>
            <w:r w:rsidRPr="00614B4B">
              <w:t xml:space="preserve">педагоги, </w:t>
            </w:r>
            <w:r w:rsidR="00F52A94" w:rsidRPr="00614B4B">
              <w:t>участники</w:t>
            </w:r>
            <w:r w:rsidRPr="00614B4B">
              <w:t xml:space="preserve"> исследований, родители </w:t>
            </w:r>
          </w:p>
        </w:tc>
        <w:tc>
          <w:tcPr>
            <w:tcW w:w="2549" w:type="dxa"/>
            <w:gridSpan w:val="5"/>
          </w:tcPr>
          <w:p w:rsidR="007D3D2E" w:rsidRPr="00614B4B" w:rsidRDefault="007D3D2E" w:rsidP="00614B4B">
            <w:pPr>
              <w:pStyle w:val="Default"/>
            </w:pPr>
            <w:r w:rsidRPr="00614B4B">
              <w:t xml:space="preserve">Рук.музея </w:t>
            </w:r>
          </w:p>
          <w:p w:rsidR="007D3D2E" w:rsidRPr="00614B4B" w:rsidRDefault="007D3D2E" w:rsidP="00614B4B">
            <w:pPr>
              <w:pStyle w:val="Default"/>
            </w:pPr>
            <w:r w:rsidRPr="00614B4B">
              <w:t xml:space="preserve">педагоги, родители </w:t>
            </w:r>
          </w:p>
        </w:tc>
        <w:tc>
          <w:tcPr>
            <w:tcW w:w="2129" w:type="dxa"/>
            <w:gridSpan w:val="4"/>
          </w:tcPr>
          <w:p w:rsidR="007D3D2E" w:rsidRPr="00614B4B" w:rsidRDefault="007D3D2E" w:rsidP="00614B4B">
            <w:pPr>
              <w:pStyle w:val="Default"/>
            </w:pPr>
            <w:r w:rsidRPr="00614B4B">
              <w:t xml:space="preserve">В течении всего периода </w:t>
            </w:r>
          </w:p>
        </w:tc>
      </w:tr>
    </w:tbl>
    <w:p w:rsidR="000D3FE2" w:rsidRPr="00614B4B" w:rsidRDefault="000D3FE2" w:rsidP="00614B4B">
      <w:pPr>
        <w:rPr>
          <w:rFonts w:ascii="Times New Roman" w:hAnsi="Times New Roman" w:cs="Times New Roman"/>
          <w:sz w:val="24"/>
          <w:szCs w:val="24"/>
        </w:rPr>
      </w:pPr>
    </w:p>
    <w:p w:rsidR="00F52A94" w:rsidRPr="00614B4B" w:rsidRDefault="00F52A94" w:rsidP="00614B4B">
      <w:pPr>
        <w:pStyle w:val="Default"/>
      </w:pPr>
      <w:r w:rsidRPr="00614B4B">
        <w:tab/>
      </w:r>
    </w:p>
    <w:p w:rsidR="00F52A94" w:rsidRPr="00614B4B" w:rsidRDefault="00F52A94" w:rsidP="00614B4B">
      <w:pPr>
        <w:pStyle w:val="Default"/>
      </w:pPr>
      <w:r w:rsidRPr="00614B4B">
        <w:rPr>
          <w:b/>
          <w:bCs/>
          <w:color w:val="auto"/>
        </w:rPr>
        <w:t>5. Реализация программы</w:t>
      </w:r>
    </w:p>
    <w:p w:rsidR="00F52A94" w:rsidRPr="00614B4B" w:rsidRDefault="00F52A94" w:rsidP="00614B4B">
      <w:pPr>
        <w:pStyle w:val="Default"/>
      </w:pP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88"/>
        <w:gridCol w:w="4759"/>
      </w:tblGrid>
      <w:tr w:rsidR="00F52A94" w:rsidRPr="00614B4B" w:rsidTr="00614B4B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94" w:rsidRPr="00614B4B" w:rsidRDefault="00F52A94" w:rsidP="00614B4B">
            <w:pPr>
              <w:pStyle w:val="Default"/>
              <w:rPr>
                <w:b/>
                <w:bCs/>
              </w:rPr>
            </w:pPr>
            <w:r w:rsidRPr="00614B4B">
              <w:rPr>
                <w:b/>
                <w:bCs/>
              </w:rPr>
              <w:t xml:space="preserve">Направление </w:t>
            </w:r>
          </w:p>
          <w:p w:rsidR="00F52A94" w:rsidRPr="00614B4B" w:rsidRDefault="00F52A94" w:rsidP="00614B4B">
            <w:pPr>
              <w:pStyle w:val="Default"/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94" w:rsidRPr="00614B4B" w:rsidRDefault="00F52A94" w:rsidP="00614B4B">
            <w:pPr>
              <w:pStyle w:val="Default"/>
            </w:pPr>
            <w:r w:rsidRPr="00614B4B">
              <w:rPr>
                <w:b/>
                <w:bCs/>
              </w:rPr>
              <w:t xml:space="preserve">Мероприятия </w:t>
            </w:r>
          </w:p>
        </w:tc>
      </w:tr>
      <w:tr w:rsidR="00F52A94" w:rsidRPr="00614B4B" w:rsidTr="00614B4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94" w:rsidRPr="00614B4B" w:rsidRDefault="00F52A94" w:rsidP="00614B4B">
            <w:pPr>
              <w:pStyle w:val="Default"/>
            </w:pPr>
            <w:r w:rsidRPr="00614B4B">
              <w:t xml:space="preserve">I. Теоретическое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94" w:rsidRPr="00614B4B" w:rsidRDefault="00F52A94" w:rsidP="00614B4B">
            <w:pPr>
              <w:pStyle w:val="Default"/>
            </w:pPr>
            <w:r w:rsidRPr="00614B4B">
              <w:t xml:space="preserve">1. Краеведческие конференции </w:t>
            </w:r>
          </w:p>
          <w:p w:rsidR="00F52A94" w:rsidRPr="00614B4B" w:rsidRDefault="00F52A94" w:rsidP="00614B4B">
            <w:pPr>
              <w:pStyle w:val="Default"/>
            </w:pPr>
            <w:r w:rsidRPr="00614B4B">
              <w:t xml:space="preserve">2. Научно-исследовательская работа: рефераты, проекты </w:t>
            </w:r>
          </w:p>
        </w:tc>
      </w:tr>
      <w:tr w:rsidR="00F52A94" w:rsidRPr="00614B4B" w:rsidTr="00614B4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94" w:rsidRPr="00614B4B" w:rsidRDefault="00F52A94" w:rsidP="00614B4B">
            <w:pPr>
              <w:pStyle w:val="Default"/>
            </w:pPr>
            <w:r w:rsidRPr="00614B4B">
              <w:t xml:space="preserve">II. Музейно-педагогическая практика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94" w:rsidRPr="00614B4B" w:rsidRDefault="00F52A94" w:rsidP="00614B4B">
            <w:pPr>
              <w:pStyle w:val="Default"/>
            </w:pPr>
            <w:r w:rsidRPr="00614B4B">
              <w:t xml:space="preserve">Учащиеся работают в качестве экскурсоводов по музею </w:t>
            </w:r>
          </w:p>
        </w:tc>
      </w:tr>
      <w:tr w:rsidR="00F52A94" w:rsidRPr="00614B4B" w:rsidTr="00614B4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94" w:rsidRPr="00614B4B" w:rsidRDefault="00F52A94" w:rsidP="00614B4B">
            <w:pPr>
              <w:pStyle w:val="Default"/>
            </w:pPr>
            <w:r w:rsidRPr="00614B4B">
              <w:t xml:space="preserve">III. Методическое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94" w:rsidRPr="00614B4B" w:rsidRDefault="00F52A94" w:rsidP="00614B4B">
            <w:pPr>
              <w:pStyle w:val="Default"/>
            </w:pPr>
            <w:r w:rsidRPr="00614B4B">
              <w:t xml:space="preserve">Создание методической копилки (методические разработки, мероприятий, праздников) </w:t>
            </w:r>
          </w:p>
        </w:tc>
      </w:tr>
      <w:tr w:rsidR="00F52A94" w:rsidRPr="00614B4B" w:rsidTr="00614B4B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94" w:rsidRPr="00614B4B" w:rsidRDefault="00F52A94" w:rsidP="00614B4B">
            <w:pPr>
              <w:pStyle w:val="Default"/>
            </w:pPr>
            <w:r w:rsidRPr="00614B4B">
              <w:t xml:space="preserve">IV. Воспитывающая среда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94" w:rsidRPr="00614B4B" w:rsidRDefault="00F52A94" w:rsidP="00614B4B">
            <w:pPr>
              <w:pStyle w:val="Default"/>
            </w:pPr>
            <w:r w:rsidRPr="00614B4B">
              <w:t xml:space="preserve">1. Работа с родителями по привлечению их к участию в деятельности музея </w:t>
            </w:r>
          </w:p>
          <w:p w:rsidR="00F52A94" w:rsidRPr="00614B4B" w:rsidRDefault="00F52A94" w:rsidP="00614B4B">
            <w:pPr>
              <w:pStyle w:val="Default"/>
            </w:pPr>
            <w:r w:rsidRPr="00614B4B">
              <w:t xml:space="preserve">2. Повышение культурного уровня – посещение музеев, выставок, поездок в другие города </w:t>
            </w:r>
          </w:p>
        </w:tc>
      </w:tr>
    </w:tbl>
    <w:p w:rsidR="00F52A94" w:rsidRPr="00614B4B" w:rsidRDefault="00F52A94" w:rsidP="00614B4B">
      <w:pPr>
        <w:pStyle w:val="Default"/>
        <w:rPr>
          <w:b/>
          <w:bCs/>
        </w:rPr>
      </w:pPr>
    </w:p>
    <w:p w:rsidR="00F52A94" w:rsidRPr="00614B4B" w:rsidRDefault="00F52A94" w:rsidP="00614B4B">
      <w:pPr>
        <w:pStyle w:val="Default"/>
        <w:rPr>
          <w:b/>
          <w:bCs/>
        </w:rPr>
      </w:pPr>
    </w:p>
    <w:p w:rsidR="00F52A94" w:rsidRPr="00614B4B" w:rsidRDefault="00F52A94" w:rsidP="00614B4B">
      <w:pPr>
        <w:pStyle w:val="Default"/>
      </w:pPr>
      <w:r w:rsidRPr="00614B4B">
        <w:rPr>
          <w:b/>
          <w:bCs/>
        </w:rPr>
        <w:t xml:space="preserve">6. Условия реализации программы </w:t>
      </w:r>
    </w:p>
    <w:p w:rsidR="00F52A94" w:rsidRPr="00614B4B" w:rsidRDefault="00F52A94" w:rsidP="00614B4B">
      <w:pPr>
        <w:pStyle w:val="Default"/>
        <w:numPr>
          <w:ilvl w:val="0"/>
          <w:numId w:val="11"/>
        </w:numPr>
        <w:spacing w:after="167"/>
      </w:pPr>
      <w:r w:rsidRPr="00614B4B">
        <w:t xml:space="preserve">подготовка экскурсоводов и проведение экскурсий с учетом возрастных особенностей учащихся; </w:t>
      </w:r>
    </w:p>
    <w:p w:rsidR="00F52A94" w:rsidRPr="00614B4B" w:rsidRDefault="00F52A94" w:rsidP="00614B4B">
      <w:pPr>
        <w:pStyle w:val="Default"/>
        <w:numPr>
          <w:ilvl w:val="0"/>
          <w:numId w:val="11"/>
        </w:numPr>
        <w:spacing w:after="167"/>
      </w:pPr>
      <w:r w:rsidRPr="00614B4B">
        <w:t xml:space="preserve">организация поисковой и исследовательской работы по сбору материалов; </w:t>
      </w:r>
    </w:p>
    <w:p w:rsidR="00F52A94" w:rsidRDefault="00F52A94" w:rsidP="00614B4B">
      <w:pPr>
        <w:pStyle w:val="Default"/>
        <w:numPr>
          <w:ilvl w:val="0"/>
          <w:numId w:val="11"/>
        </w:numPr>
      </w:pPr>
      <w:r w:rsidRPr="00614B4B">
        <w:t xml:space="preserve">финансирование музейной деятельности из внебюджетных средств. </w:t>
      </w:r>
    </w:p>
    <w:p w:rsidR="00614B4B" w:rsidRDefault="00614B4B" w:rsidP="00614B4B">
      <w:pPr>
        <w:pStyle w:val="Default"/>
      </w:pPr>
    </w:p>
    <w:p w:rsidR="00614B4B" w:rsidRDefault="00614B4B" w:rsidP="00614B4B">
      <w:pPr>
        <w:pStyle w:val="Default"/>
      </w:pPr>
    </w:p>
    <w:p w:rsidR="00614B4B" w:rsidRPr="00614B4B" w:rsidRDefault="00614B4B" w:rsidP="00614B4B">
      <w:pPr>
        <w:pStyle w:val="Default"/>
      </w:pPr>
    </w:p>
    <w:p w:rsidR="00F52A94" w:rsidRPr="00614B4B" w:rsidRDefault="00F52A94" w:rsidP="00614B4B">
      <w:pPr>
        <w:pStyle w:val="Default"/>
      </w:pPr>
    </w:p>
    <w:p w:rsidR="00F52A94" w:rsidRPr="00614B4B" w:rsidRDefault="00F52A94" w:rsidP="00614B4B">
      <w:pPr>
        <w:pStyle w:val="Default"/>
      </w:pPr>
      <w:r w:rsidRPr="00614B4B">
        <w:rPr>
          <w:b/>
          <w:bCs/>
        </w:rPr>
        <w:lastRenderedPageBreak/>
        <w:t xml:space="preserve">7. Ожидаемые результаты </w:t>
      </w:r>
    </w:p>
    <w:p w:rsidR="00F52A94" w:rsidRPr="00614B4B" w:rsidRDefault="00F52A94" w:rsidP="00614B4B">
      <w:pPr>
        <w:pStyle w:val="Default"/>
      </w:pPr>
      <w:r w:rsidRPr="00614B4B">
        <w:t xml:space="preserve">Школьный музей обладает практически неограниченным потенциалом воспитательного воздействия на умы и души детей и подростков. Участие в поисково-собирательной работе, встречи с интересными людьми, знакомство с историческими фактами помогают учащимся узнать историю и проблемы родного края изнутри, понять, как много сил и души вложили их предки в экономику и культуру края, частью которого является семья и школа. Это воспитывает уважение к памяти прошлых поколений, бережное отношение к культурному и природному наследию, без чего нельзя воспитать патриотизм и любовь к своему Отечеству, к малой Родине. </w:t>
      </w:r>
    </w:p>
    <w:p w:rsidR="00F52A94" w:rsidRPr="00614B4B" w:rsidRDefault="00F52A94" w:rsidP="00614B4B">
      <w:pPr>
        <w:pStyle w:val="Default"/>
      </w:pPr>
      <w:r w:rsidRPr="00614B4B">
        <w:t xml:space="preserve">Школьный музей дает возможность детям попробовать свои силы в разных видах научной, технической и общественной деятельности. Много практических навыков приобретают они и в процессе обеспечения научно - исследовательской деятельности музея. Это навыки поисковой работы: умение описывать и классифицировать исторические источники, реставрировать исторические документы, сопоставлять факты и др. Путешествуя по родному краю, изучая памятники истории и культуры, объекты природы, беседуя с участниками и очевидцами изучаемых событий, знакомясь с документальными, вещевым изобразительными объектами наследия в среде их бытования, в музеях и архивах, учащиеся получают более конкретные и образные представления по истории, культуре и природе своего села, учатся понимать, как история малой Родины связана с историей России, как различные исторические, политические и социально-экономические процессы, происходящие в государстве и в мире, влияют на развитие этих процессов в родном городе, школе. Таким образом, конкретизируются и расширяются знания и представления детей, почерпнутые при изучении школьного курса истории и обществоведения, реализуется региональный компонент образовательных стандартов, то есть изучается история Республики. </w:t>
      </w:r>
    </w:p>
    <w:p w:rsidR="00F52A94" w:rsidRPr="00614B4B" w:rsidRDefault="00F52A94" w:rsidP="00614B4B">
      <w:pPr>
        <w:pStyle w:val="Default"/>
      </w:pPr>
      <w:r w:rsidRPr="00614B4B">
        <w:rPr>
          <w:b/>
          <w:bCs/>
        </w:rPr>
        <w:t xml:space="preserve">8. Оценка результатов. </w:t>
      </w:r>
    </w:p>
    <w:p w:rsidR="00F52A94" w:rsidRPr="00614B4B" w:rsidRDefault="00F52A94" w:rsidP="00614B4B">
      <w:pPr>
        <w:pStyle w:val="Default"/>
      </w:pPr>
      <w:r w:rsidRPr="00614B4B">
        <w:t xml:space="preserve">Эффективность достижения целей программы будет оцениваться </w:t>
      </w:r>
    </w:p>
    <w:p w:rsidR="00F52A94" w:rsidRPr="00614B4B" w:rsidRDefault="00F52A94" w:rsidP="00614B4B">
      <w:pPr>
        <w:pStyle w:val="Default"/>
      </w:pPr>
      <w:r w:rsidRPr="00614B4B">
        <w:t xml:space="preserve">Во-первых: уровнем сформированности таких ценностных ориентиров, как любовь к Родине, интерес к истории, культуре своего народа; компетентности в сфере самостоятельной познавательной деятельности, основанной на усвоении способов приобретения знаний из различных источников информации; компетентности в сфере гражданско-общественной социальной деятельности; компетентность в сфере музейной деятельности; </w:t>
      </w:r>
    </w:p>
    <w:p w:rsidR="00A87F04" w:rsidRPr="00614B4B" w:rsidRDefault="00F52A94" w:rsidP="00614B4B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614B4B">
        <w:rPr>
          <w:rFonts w:ascii="Times New Roman" w:hAnsi="Times New Roman" w:cs="Times New Roman"/>
          <w:sz w:val="24"/>
          <w:szCs w:val="24"/>
        </w:rPr>
        <w:t>Во-вторых: результатами участия в краеведческих форумах, конкурсах исследовательских работ, массовых мероприятиях.</w:t>
      </w:r>
    </w:p>
    <w:sectPr w:rsidR="00A87F04" w:rsidRPr="00614B4B" w:rsidSect="0004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BD2" w:rsidRDefault="00602BD2" w:rsidP="003D57B0">
      <w:pPr>
        <w:spacing w:after="0" w:line="240" w:lineRule="auto"/>
      </w:pPr>
      <w:r>
        <w:separator/>
      </w:r>
    </w:p>
  </w:endnote>
  <w:endnote w:type="continuationSeparator" w:id="1">
    <w:p w:rsidR="00602BD2" w:rsidRDefault="00602BD2" w:rsidP="003D5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BD2" w:rsidRDefault="00602BD2" w:rsidP="003D57B0">
      <w:pPr>
        <w:spacing w:after="0" w:line="240" w:lineRule="auto"/>
      </w:pPr>
      <w:r>
        <w:separator/>
      </w:r>
    </w:p>
  </w:footnote>
  <w:footnote w:type="continuationSeparator" w:id="1">
    <w:p w:rsidR="00602BD2" w:rsidRDefault="00602BD2" w:rsidP="003D5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3C6"/>
    <w:multiLevelType w:val="hybridMultilevel"/>
    <w:tmpl w:val="E1A8A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44D81"/>
    <w:multiLevelType w:val="hybridMultilevel"/>
    <w:tmpl w:val="C1765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A0B6F"/>
    <w:multiLevelType w:val="hybridMultilevel"/>
    <w:tmpl w:val="82487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84967"/>
    <w:multiLevelType w:val="hybridMultilevel"/>
    <w:tmpl w:val="32B0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25EA6"/>
    <w:multiLevelType w:val="hybridMultilevel"/>
    <w:tmpl w:val="8A7E6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8573D"/>
    <w:multiLevelType w:val="hybridMultilevel"/>
    <w:tmpl w:val="2C08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125B0"/>
    <w:multiLevelType w:val="hybridMultilevel"/>
    <w:tmpl w:val="20F4B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24B49"/>
    <w:multiLevelType w:val="hybridMultilevel"/>
    <w:tmpl w:val="6B306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95E29"/>
    <w:multiLevelType w:val="hybridMultilevel"/>
    <w:tmpl w:val="38743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603C2B"/>
    <w:multiLevelType w:val="hybridMultilevel"/>
    <w:tmpl w:val="F4063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2474C"/>
    <w:multiLevelType w:val="hybridMultilevel"/>
    <w:tmpl w:val="60C4A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D8F"/>
    <w:rsid w:val="00041F3D"/>
    <w:rsid w:val="000D3FE2"/>
    <w:rsid w:val="001112BA"/>
    <w:rsid w:val="001B4A76"/>
    <w:rsid w:val="00271AF7"/>
    <w:rsid w:val="00281A7E"/>
    <w:rsid w:val="00351A15"/>
    <w:rsid w:val="003D57B0"/>
    <w:rsid w:val="003E4DD4"/>
    <w:rsid w:val="004A3D8F"/>
    <w:rsid w:val="004B08C8"/>
    <w:rsid w:val="00602BD2"/>
    <w:rsid w:val="00614B4B"/>
    <w:rsid w:val="007D3D2E"/>
    <w:rsid w:val="009A244E"/>
    <w:rsid w:val="00A87F04"/>
    <w:rsid w:val="00A9235B"/>
    <w:rsid w:val="00AE7115"/>
    <w:rsid w:val="00C04AF9"/>
    <w:rsid w:val="00D64AAB"/>
    <w:rsid w:val="00E50D1C"/>
    <w:rsid w:val="00E81C17"/>
    <w:rsid w:val="00E8201B"/>
    <w:rsid w:val="00F52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3D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3D5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57B0"/>
  </w:style>
  <w:style w:type="paragraph" w:styleId="a5">
    <w:name w:val="footer"/>
    <w:basedOn w:val="a"/>
    <w:link w:val="a6"/>
    <w:uiPriority w:val="99"/>
    <w:semiHidden/>
    <w:unhideWhenUsed/>
    <w:rsid w:val="003D5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57B0"/>
  </w:style>
  <w:style w:type="table" w:styleId="-1">
    <w:name w:val="Light Shading Accent 1"/>
    <w:basedOn w:val="a1"/>
    <w:uiPriority w:val="60"/>
    <w:rsid w:val="000D3FE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7">
    <w:name w:val="Table Grid"/>
    <w:basedOn w:val="a1"/>
    <w:uiPriority w:val="59"/>
    <w:rsid w:val="000D3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3249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2014-02-24T07:05:00Z</dcterms:created>
  <dcterms:modified xsi:type="dcterms:W3CDTF">2014-02-25T07:35:00Z</dcterms:modified>
</cp:coreProperties>
</file>